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EAD94" w14:textId="3033C8AB" w:rsidR="000B7859" w:rsidRDefault="000B7859" w:rsidP="00994DFD">
      <w:pPr>
        <w:shd w:val="clear" w:color="auto" w:fill="FFFFFF"/>
        <w:spacing w:before="100" w:beforeAutospacing="1" w:after="100" w:afterAutospacing="1" w:line="240" w:lineRule="auto"/>
        <w:jc w:val="center"/>
        <w:rPr>
          <w:rStyle w:val="Strong"/>
          <w:rFonts w:ascii="Segoe UI" w:hAnsi="Segoe UI" w:cs="Segoe UI"/>
          <w:b w:val="0"/>
          <w:bCs w:val="0"/>
          <w:color w:val="000000"/>
          <w:shd w:val="clear" w:color="auto" w:fill="FFFFFF"/>
        </w:rPr>
      </w:pPr>
    </w:p>
    <w:p w14:paraId="4DA61A77" w14:textId="2F7EC7FF" w:rsidR="00994DFD" w:rsidRPr="00994DFD" w:rsidRDefault="00994DFD" w:rsidP="00994DFD">
      <w:pPr>
        <w:shd w:val="clear" w:color="auto" w:fill="FFFFFF"/>
        <w:spacing w:before="100" w:beforeAutospacing="1" w:after="100" w:afterAutospacing="1" w:line="240" w:lineRule="auto"/>
        <w:jc w:val="center"/>
        <w:rPr>
          <w:rStyle w:val="Strong"/>
          <w:rFonts w:ascii="Segoe UI" w:hAnsi="Segoe UI" w:cs="Segoe UI"/>
          <w:color w:val="000000"/>
          <w:sz w:val="24"/>
          <w:szCs w:val="24"/>
          <w:shd w:val="clear" w:color="auto" w:fill="FFFFFF"/>
        </w:rPr>
      </w:pPr>
      <w:r>
        <w:rPr>
          <w:rStyle w:val="Strong"/>
          <w:rFonts w:ascii="Segoe UI" w:hAnsi="Segoe UI" w:cs="Segoe UI"/>
          <w:color w:val="000000"/>
          <w:sz w:val="24"/>
          <w:szCs w:val="24"/>
          <w:shd w:val="clear" w:color="auto" w:fill="FFFFFF"/>
        </w:rPr>
        <w:t xml:space="preserve">Cornavirus </w:t>
      </w:r>
      <w:r w:rsidR="00BF6E0B">
        <w:rPr>
          <w:rStyle w:val="Strong"/>
          <w:rFonts w:ascii="Segoe UI" w:hAnsi="Segoe UI" w:cs="Segoe UI"/>
          <w:color w:val="000000"/>
          <w:sz w:val="24"/>
          <w:szCs w:val="24"/>
          <w:shd w:val="clear" w:color="auto" w:fill="FFFFFF"/>
        </w:rPr>
        <w:t>Response Plan</w:t>
      </w:r>
    </w:p>
    <w:p w14:paraId="25FDD23F" w14:textId="73D2673B" w:rsidR="00965CBA" w:rsidRPr="003328EE" w:rsidRDefault="003B3DF3" w:rsidP="005139A5">
      <w:pPr>
        <w:shd w:val="clear" w:color="auto" w:fill="FFFFFF"/>
        <w:spacing w:before="100" w:beforeAutospacing="1" w:after="100" w:afterAutospacing="1" w:line="240" w:lineRule="auto"/>
        <w:ind w:left="360"/>
        <w:rPr>
          <w:rStyle w:val="Strong"/>
          <w:rFonts w:ascii="Segoe UI" w:hAnsi="Segoe UI" w:cs="Segoe UI"/>
          <w:b w:val="0"/>
          <w:bCs w:val="0"/>
          <w:color w:val="000000"/>
          <w:shd w:val="clear" w:color="auto" w:fill="FFFFFF"/>
        </w:rPr>
      </w:pPr>
      <w:r>
        <w:rPr>
          <w:rStyle w:val="Strong"/>
          <w:rFonts w:ascii="Segoe UI" w:hAnsi="Segoe UI" w:cs="Segoe UI"/>
          <w:b w:val="0"/>
          <w:bCs w:val="0"/>
          <w:color w:val="000000"/>
          <w:shd w:val="clear" w:color="auto" w:fill="FFFFFF"/>
        </w:rPr>
        <w:t>The</w:t>
      </w:r>
      <w:r w:rsidR="005866BC" w:rsidRPr="003328EE">
        <w:rPr>
          <w:rStyle w:val="Strong"/>
          <w:rFonts w:ascii="Segoe UI" w:hAnsi="Segoe UI" w:cs="Segoe UI"/>
          <w:b w:val="0"/>
          <w:bCs w:val="0"/>
          <w:color w:val="000000"/>
          <w:shd w:val="clear" w:color="auto" w:fill="FFFFFF"/>
        </w:rPr>
        <w:t xml:space="preserve"> c</w:t>
      </w:r>
      <w:r w:rsidR="005139A5" w:rsidRPr="003328EE">
        <w:rPr>
          <w:rStyle w:val="Strong"/>
          <w:rFonts w:ascii="Segoe UI" w:hAnsi="Segoe UI" w:cs="Segoe UI"/>
          <w:b w:val="0"/>
          <w:bCs w:val="0"/>
          <w:color w:val="000000"/>
          <w:shd w:val="clear" w:color="auto" w:fill="FFFFFF"/>
        </w:rPr>
        <w:t>oronavirus</w:t>
      </w:r>
      <w:r w:rsidR="009A4655" w:rsidRPr="003328EE">
        <w:rPr>
          <w:rStyle w:val="Strong"/>
          <w:rFonts w:ascii="Segoe UI" w:hAnsi="Segoe UI" w:cs="Segoe UI"/>
          <w:b w:val="0"/>
          <w:bCs w:val="0"/>
          <w:color w:val="000000"/>
          <w:shd w:val="clear" w:color="auto" w:fill="FFFFFF"/>
        </w:rPr>
        <w:t xml:space="preserve"> (COVID-19)</w:t>
      </w:r>
      <w:r w:rsidR="005139A5" w:rsidRPr="003328EE">
        <w:rPr>
          <w:rStyle w:val="Strong"/>
          <w:rFonts w:ascii="Segoe UI" w:hAnsi="Segoe UI" w:cs="Segoe UI"/>
          <w:b w:val="0"/>
          <w:bCs w:val="0"/>
          <w:color w:val="000000"/>
          <w:shd w:val="clear" w:color="auto" w:fill="FFFFFF"/>
        </w:rPr>
        <w:t xml:space="preserve"> </w:t>
      </w:r>
      <w:r>
        <w:rPr>
          <w:rStyle w:val="Strong"/>
          <w:rFonts w:ascii="Segoe UI" w:hAnsi="Segoe UI" w:cs="Segoe UI"/>
          <w:b w:val="0"/>
          <w:bCs w:val="0"/>
          <w:color w:val="000000"/>
          <w:shd w:val="clear" w:color="auto" w:fill="FFFFFF"/>
        </w:rPr>
        <w:t xml:space="preserve">is continuing to </w:t>
      </w:r>
      <w:r w:rsidR="005139A5" w:rsidRPr="003328EE">
        <w:rPr>
          <w:rStyle w:val="Strong"/>
          <w:rFonts w:ascii="Segoe UI" w:hAnsi="Segoe UI" w:cs="Segoe UI"/>
          <w:b w:val="0"/>
          <w:bCs w:val="0"/>
          <w:color w:val="000000"/>
          <w:shd w:val="clear" w:color="auto" w:fill="FFFFFF"/>
        </w:rPr>
        <w:t xml:space="preserve">spread </w:t>
      </w:r>
      <w:r>
        <w:rPr>
          <w:rStyle w:val="Strong"/>
          <w:rFonts w:ascii="Segoe UI" w:hAnsi="Segoe UI" w:cs="Segoe UI"/>
          <w:b w:val="0"/>
          <w:bCs w:val="0"/>
          <w:color w:val="000000"/>
          <w:shd w:val="clear" w:color="auto" w:fill="FFFFFF"/>
        </w:rPr>
        <w:t xml:space="preserve">at a rapid pace.  It is extremely important that we all do our part in </w:t>
      </w:r>
      <w:r w:rsidR="00BF6E0B">
        <w:rPr>
          <w:rStyle w:val="Strong"/>
          <w:rFonts w:ascii="Segoe UI" w:hAnsi="Segoe UI" w:cs="Segoe UI"/>
          <w:b w:val="0"/>
          <w:bCs w:val="0"/>
          <w:color w:val="000000"/>
          <w:shd w:val="clear" w:color="auto" w:fill="FFFFFF"/>
        </w:rPr>
        <w:t xml:space="preserve">an </w:t>
      </w:r>
      <w:r>
        <w:rPr>
          <w:rStyle w:val="Strong"/>
          <w:rFonts w:ascii="Segoe UI" w:hAnsi="Segoe UI" w:cs="Segoe UI"/>
          <w:b w:val="0"/>
          <w:bCs w:val="0"/>
          <w:color w:val="000000"/>
          <w:shd w:val="clear" w:color="auto" w:fill="FFFFFF"/>
        </w:rPr>
        <w:t>effort to slow the spread of this disease for</w:t>
      </w:r>
      <w:r w:rsidR="005139A5" w:rsidRPr="003328EE">
        <w:rPr>
          <w:rStyle w:val="Strong"/>
          <w:rFonts w:ascii="Segoe UI" w:hAnsi="Segoe UI" w:cs="Segoe UI"/>
          <w:b w:val="0"/>
          <w:bCs w:val="0"/>
          <w:color w:val="000000"/>
          <w:shd w:val="clear" w:color="auto" w:fill="FFFFFF"/>
        </w:rPr>
        <w:t xml:space="preserve"> the health, safety and well-being of </w:t>
      </w:r>
      <w:r>
        <w:rPr>
          <w:rStyle w:val="Strong"/>
          <w:rFonts w:ascii="Segoe UI" w:hAnsi="Segoe UI" w:cs="Segoe UI"/>
          <w:b w:val="0"/>
          <w:bCs w:val="0"/>
          <w:color w:val="000000"/>
          <w:shd w:val="clear" w:color="auto" w:fill="FFFFFF"/>
        </w:rPr>
        <w:t xml:space="preserve">our employees and </w:t>
      </w:r>
      <w:r w:rsidR="005139A5" w:rsidRPr="003328EE">
        <w:rPr>
          <w:rStyle w:val="Strong"/>
          <w:rFonts w:ascii="Segoe UI" w:hAnsi="Segoe UI" w:cs="Segoe UI"/>
          <w:b w:val="0"/>
          <w:bCs w:val="0"/>
          <w:color w:val="000000"/>
          <w:shd w:val="clear" w:color="auto" w:fill="FFFFFF"/>
        </w:rPr>
        <w:t xml:space="preserve">individuals in our communities, </w:t>
      </w:r>
      <w:r w:rsidR="00867E8B" w:rsidRPr="00867E8B">
        <w:rPr>
          <w:rStyle w:val="Strong"/>
          <w:rFonts w:ascii="Segoe UI" w:hAnsi="Segoe UI" w:cs="Segoe UI"/>
          <w:b w:val="0"/>
          <w:bCs w:val="0"/>
          <w:color w:val="000000"/>
          <w:highlight w:val="yellow"/>
          <w:shd w:val="clear" w:color="auto" w:fill="FFFFFF"/>
        </w:rPr>
        <w:t>Company Name</w:t>
      </w:r>
      <w:r w:rsidR="00994DFD">
        <w:rPr>
          <w:rStyle w:val="Strong"/>
          <w:rFonts w:ascii="Segoe UI" w:hAnsi="Segoe UI" w:cs="Segoe UI"/>
          <w:b w:val="0"/>
          <w:bCs w:val="0"/>
          <w:color w:val="000000"/>
          <w:shd w:val="clear" w:color="auto" w:fill="FFFFFF"/>
        </w:rPr>
        <w:t xml:space="preserve"> </w:t>
      </w:r>
      <w:r w:rsidR="005139A5" w:rsidRPr="003328EE">
        <w:rPr>
          <w:rStyle w:val="Strong"/>
          <w:rFonts w:ascii="Segoe UI" w:hAnsi="Segoe UI" w:cs="Segoe UI"/>
          <w:b w:val="0"/>
          <w:bCs w:val="0"/>
          <w:color w:val="000000"/>
          <w:shd w:val="clear" w:color="auto" w:fill="FFFFFF"/>
        </w:rPr>
        <w:t>is tracking the current impacts and spread of illness, which has led us to take additional preventative steps on site.</w:t>
      </w:r>
    </w:p>
    <w:p w14:paraId="26E4FD01" w14:textId="12ABA0F7" w:rsidR="00965CBA" w:rsidRPr="003328EE" w:rsidRDefault="005139A5" w:rsidP="005139A5">
      <w:pPr>
        <w:shd w:val="clear" w:color="auto" w:fill="FFFFFF"/>
        <w:spacing w:before="100" w:beforeAutospacing="1" w:after="100" w:afterAutospacing="1" w:line="240" w:lineRule="auto"/>
        <w:ind w:left="360"/>
        <w:rPr>
          <w:rStyle w:val="Strong"/>
          <w:rFonts w:ascii="Segoe UI" w:hAnsi="Segoe UI" w:cs="Segoe UI"/>
          <w:b w:val="0"/>
          <w:bCs w:val="0"/>
          <w:color w:val="000000"/>
          <w:shd w:val="clear" w:color="auto" w:fill="FFFFFF"/>
        </w:rPr>
      </w:pPr>
      <w:r w:rsidRPr="003328EE">
        <w:rPr>
          <w:rStyle w:val="Strong"/>
          <w:rFonts w:ascii="Segoe UI" w:hAnsi="Segoe UI" w:cs="Segoe UI"/>
          <w:b w:val="0"/>
          <w:bCs w:val="0"/>
          <w:color w:val="000000"/>
          <w:shd w:val="clear" w:color="auto" w:fill="FFFFFF"/>
        </w:rPr>
        <w:t xml:space="preserve">We have started additional cleaning and disinfecting for areas within the building.  This includes touch points, such as stair well railings, door handles and cabinet knobs to keep ourselves and others healthy.  In addition, we are practicing social distancing at our office and while </w:t>
      </w:r>
      <w:r w:rsidR="00F70705">
        <w:rPr>
          <w:rStyle w:val="Strong"/>
          <w:rFonts w:ascii="Segoe UI" w:hAnsi="Segoe UI" w:cs="Segoe UI"/>
          <w:b w:val="0"/>
          <w:bCs w:val="0"/>
          <w:color w:val="000000"/>
          <w:shd w:val="clear" w:color="auto" w:fill="FFFFFF"/>
        </w:rPr>
        <w:t>we</w:t>
      </w:r>
      <w:r w:rsidRPr="003328EE">
        <w:rPr>
          <w:rStyle w:val="Strong"/>
          <w:rFonts w:ascii="Segoe UI" w:hAnsi="Segoe UI" w:cs="Segoe UI"/>
          <w:b w:val="0"/>
          <w:bCs w:val="0"/>
          <w:color w:val="000000"/>
          <w:shd w:val="clear" w:color="auto" w:fill="FFFFFF"/>
        </w:rPr>
        <w:t xml:space="preserve"> are working on the job sites as encouraged by the CDC.  </w:t>
      </w:r>
    </w:p>
    <w:p w14:paraId="18A31E30" w14:textId="2D162E3A" w:rsidR="009A4655" w:rsidRPr="003328EE" w:rsidRDefault="009A4655" w:rsidP="005139A5">
      <w:pPr>
        <w:shd w:val="clear" w:color="auto" w:fill="FFFFFF"/>
        <w:spacing w:before="100" w:beforeAutospacing="1" w:after="100" w:afterAutospacing="1" w:line="240" w:lineRule="auto"/>
        <w:ind w:left="360"/>
        <w:rPr>
          <w:rStyle w:val="Strong"/>
          <w:rFonts w:ascii="Segoe UI" w:hAnsi="Segoe UI" w:cs="Segoe UI"/>
          <w:b w:val="0"/>
          <w:bCs w:val="0"/>
          <w:color w:val="000000"/>
          <w:shd w:val="clear" w:color="auto" w:fill="FFFFFF"/>
        </w:rPr>
      </w:pPr>
      <w:r w:rsidRPr="003328EE">
        <w:rPr>
          <w:rStyle w:val="Strong"/>
          <w:rFonts w:ascii="Segoe UI" w:hAnsi="Segoe UI" w:cs="Segoe UI"/>
          <w:b w:val="0"/>
          <w:bCs w:val="0"/>
          <w:color w:val="000000"/>
          <w:shd w:val="clear" w:color="auto" w:fill="FFFFFF"/>
        </w:rPr>
        <w:t>Individuals with COVID-19 have reportedly mild to severe respiratory illness.  Symptoms include: Fever, Cough, Shortness of Breath</w:t>
      </w:r>
      <w:r w:rsidR="008571F4" w:rsidRPr="003328EE">
        <w:rPr>
          <w:rStyle w:val="Strong"/>
          <w:rFonts w:ascii="Segoe UI" w:hAnsi="Segoe UI" w:cs="Segoe UI"/>
          <w:b w:val="0"/>
          <w:bCs w:val="0"/>
          <w:color w:val="000000"/>
          <w:shd w:val="clear" w:color="auto" w:fill="FFFFFF"/>
        </w:rPr>
        <w:t>/Difficulty Breathing</w:t>
      </w:r>
      <w:r w:rsidRPr="003328EE">
        <w:rPr>
          <w:rStyle w:val="Strong"/>
          <w:rFonts w:ascii="Segoe UI" w:hAnsi="Segoe UI" w:cs="Segoe UI"/>
          <w:b w:val="0"/>
          <w:bCs w:val="0"/>
          <w:color w:val="000000"/>
          <w:shd w:val="clear" w:color="auto" w:fill="FFFFFF"/>
        </w:rPr>
        <w:t>.</w:t>
      </w:r>
      <w:r w:rsidR="00262F21">
        <w:rPr>
          <w:rStyle w:val="Strong"/>
          <w:rFonts w:ascii="Segoe UI" w:hAnsi="Segoe UI" w:cs="Segoe UI"/>
          <w:b w:val="0"/>
          <w:bCs w:val="0"/>
          <w:color w:val="000000"/>
          <w:shd w:val="clear" w:color="auto" w:fill="FFFFFF"/>
        </w:rPr>
        <w:t xml:space="preserve">  These symptoms may appear 2-14 days after exposure.</w:t>
      </w:r>
    </w:p>
    <w:p w14:paraId="70BDE2B2" w14:textId="59457C9F" w:rsidR="005139A5" w:rsidRPr="003328EE" w:rsidRDefault="005139A5" w:rsidP="005139A5">
      <w:pPr>
        <w:shd w:val="clear" w:color="auto" w:fill="FFFFFF"/>
        <w:spacing w:before="100" w:beforeAutospacing="1" w:after="100" w:afterAutospacing="1" w:line="240" w:lineRule="auto"/>
        <w:ind w:left="360"/>
        <w:rPr>
          <w:rStyle w:val="Strong"/>
          <w:rFonts w:ascii="Segoe UI" w:hAnsi="Segoe UI" w:cs="Segoe UI"/>
          <w:b w:val="0"/>
          <w:bCs w:val="0"/>
          <w:color w:val="000000"/>
          <w:shd w:val="clear" w:color="auto" w:fill="FFFFFF"/>
        </w:rPr>
      </w:pPr>
      <w:r w:rsidRPr="003328EE">
        <w:rPr>
          <w:rStyle w:val="Strong"/>
          <w:rFonts w:ascii="Segoe UI" w:hAnsi="Segoe UI" w:cs="Segoe UI"/>
          <w:b w:val="0"/>
          <w:bCs w:val="0"/>
          <w:color w:val="000000"/>
          <w:shd w:val="clear" w:color="auto" w:fill="FFFFFF"/>
        </w:rPr>
        <w:t>Employees must ask the following questions before coming to work:</w:t>
      </w:r>
    </w:p>
    <w:p w14:paraId="59CAC37D" w14:textId="006B72D9" w:rsidR="005139A5" w:rsidRPr="003328EE" w:rsidRDefault="005139A5" w:rsidP="005139A5">
      <w:pPr>
        <w:shd w:val="clear" w:color="auto" w:fill="FFFFFF"/>
        <w:spacing w:before="100" w:beforeAutospacing="1" w:after="100" w:afterAutospacing="1" w:line="240" w:lineRule="auto"/>
        <w:ind w:left="360"/>
        <w:rPr>
          <w:rStyle w:val="Strong"/>
          <w:rFonts w:ascii="Segoe UI" w:hAnsi="Segoe UI" w:cs="Segoe UI"/>
          <w:b w:val="0"/>
          <w:bCs w:val="0"/>
          <w:color w:val="000000"/>
          <w:shd w:val="clear" w:color="auto" w:fill="FFFFFF"/>
        </w:rPr>
      </w:pPr>
      <w:r w:rsidRPr="003328EE">
        <w:rPr>
          <w:rStyle w:val="Strong"/>
          <w:rFonts w:ascii="Segoe UI" w:hAnsi="Segoe UI" w:cs="Segoe UI"/>
          <w:b w:val="0"/>
          <w:bCs w:val="0"/>
          <w:color w:val="000000"/>
          <w:shd w:val="clear" w:color="auto" w:fill="FFFFFF"/>
        </w:rPr>
        <w:t>Do you have symptoms of acute respiratory</w:t>
      </w:r>
      <w:r w:rsidR="000454A5" w:rsidRPr="003328EE">
        <w:rPr>
          <w:rStyle w:val="Strong"/>
          <w:rFonts w:ascii="Segoe UI" w:hAnsi="Segoe UI" w:cs="Segoe UI"/>
          <w:b w:val="0"/>
          <w:bCs w:val="0"/>
          <w:color w:val="000000"/>
          <w:shd w:val="clear" w:color="auto" w:fill="FFFFFF"/>
        </w:rPr>
        <w:t xml:space="preserve"> illness or fever (100.4⁰ F [37.8⁰ C] or greater using an oral thermometer) without the use of fever-reducing or other symptom-altering medication (e.g. cough suppressants)?</w:t>
      </w:r>
    </w:p>
    <w:p w14:paraId="35219B31" w14:textId="7DC92B13" w:rsidR="009A4655" w:rsidRPr="003328EE" w:rsidRDefault="009A4655" w:rsidP="005139A5">
      <w:pPr>
        <w:shd w:val="clear" w:color="auto" w:fill="FFFFFF"/>
        <w:spacing w:before="100" w:beforeAutospacing="1" w:after="100" w:afterAutospacing="1" w:line="240" w:lineRule="auto"/>
        <w:ind w:left="360"/>
        <w:rPr>
          <w:rStyle w:val="Strong"/>
          <w:rFonts w:ascii="Segoe UI" w:hAnsi="Segoe UI" w:cs="Segoe UI"/>
          <w:b w:val="0"/>
          <w:bCs w:val="0"/>
          <w:color w:val="000000"/>
          <w:shd w:val="clear" w:color="auto" w:fill="FFFFFF"/>
        </w:rPr>
      </w:pPr>
      <w:r w:rsidRPr="003328EE">
        <w:rPr>
          <w:rStyle w:val="Strong"/>
          <w:rFonts w:ascii="Segoe UI" w:hAnsi="Segoe UI" w:cs="Segoe UI"/>
          <w:b w:val="0"/>
          <w:bCs w:val="0"/>
          <w:color w:val="000000"/>
          <w:shd w:val="clear" w:color="auto" w:fill="FFFFFF"/>
        </w:rPr>
        <w:t>Have you had close contact in the last 14 days with someone with COVID-19?  Close contact defined as:</w:t>
      </w:r>
    </w:p>
    <w:p w14:paraId="1CC89163" w14:textId="29FFEBD3" w:rsidR="009A4655" w:rsidRPr="003328EE" w:rsidRDefault="009A4655" w:rsidP="003328EE">
      <w:pPr>
        <w:pStyle w:val="ListParagraph"/>
        <w:numPr>
          <w:ilvl w:val="0"/>
          <w:numId w:val="6"/>
        </w:numPr>
        <w:shd w:val="clear" w:color="auto" w:fill="FFFFFF"/>
        <w:spacing w:after="0" w:line="240" w:lineRule="auto"/>
        <w:rPr>
          <w:rStyle w:val="Strong"/>
          <w:rFonts w:ascii="Segoe UI" w:hAnsi="Segoe UI" w:cs="Segoe UI"/>
          <w:color w:val="000000"/>
          <w:shd w:val="clear" w:color="auto" w:fill="FFFFFF"/>
        </w:rPr>
      </w:pPr>
      <w:r w:rsidRPr="003328EE">
        <w:rPr>
          <w:rStyle w:val="Strong"/>
          <w:rFonts w:ascii="Segoe UI" w:hAnsi="Segoe UI" w:cs="Segoe UI"/>
          <w:b w:val="0"/>
          <w:bCs w:val="0"/>
          <w:color w:val="000000"/>
          <w:shd w:val="clear" w:color="auto" w:fill="FFFFFF"/>
        </w:rPr>
        <w:t>Being within approximately 6 feet of a COVID-19 case for a prolonged period of time</w:t>
      </w:r>
      <w:r w:rsidR="008571F4" w:rsidRPr="003328EE">
        <w:rPr>
          <w:rStyle w:val="Strong"/>
          <w:rFonts w:ascii="Segoe UI" w:hAnsi="Segoe UI" w:cs="Segoe UI"/>
          <w:b w:val="0"/>
          <w:bCs w:val="0"/>
          <w:color w:val="000000"/>
          <w:shd w:val="clear" w:color="auto" w:fill="FFFFFF"/>
        </w:rPr>
        <w:t>; close contact can occur while caring for, living with, visiting, or sharing a healthcare waiting area or room with a COVID-19 case</w:t>
      </w:r>
    </w:p>
    <w:p w14:paraId="5A06C8BB" w14:textId="35C1F1C0" w:rsidR="008571F4" w:rsidRPr="003328EE" w:rsidRDefault="008571F4" w:rsidP="003328EE">
      <w:pPr>
        <w:shd w:val="clear" w:color="auto" w:fill="FFFFFF"/>
        <w:spacing w:after="0" w:line="240" w:lineRule="auto"/>
        <w:ind w:left="720"/>
        <w:rPr>
          <w:rStyle w:val="Strong"/>
          <w:rFonts w:ascii="Segoe UI" w:hAnsi="Segoe UI" w:cs="Segoe UI"/>
          <w:b w:val="0"/>
          <w:bCs w:val="0"/>
          <w:color w:val="000000"/>
          <w:shd w:val="clear" w:color="auto" w:fill="FFFFFF"/>
        </w:rPr>
      </w:pPr>
      <w:r w:rsidRPr="003328EE">
        <w:rPr>
          <w:rStyle w:val="Strong"/>
          <w:rFonts w:ascii="Segoe UI" w:hAnsi="Segoe UI" w:cs="Segoe UI"/>
          <w:b w:val="0"/>
          <w:bCs w:val="0"/>
          <w:color w:val="000000"/>
          <w:shd w:val="clear" w:color="auto" w:fill="FFFFFF"/>
        </w:rPr>
        <w:t>-or-</w:t>
      </w:r>
    </w:p>
    <w:p w14:paraId="6FCE9114" w14:textId="4D60AF75" w:rsidR="008571F4" w:rsidRPr="003328EE" w:rsidRDefault="008571F4" w:rsidP="003328EE">
      <w:pPr>
        <w:pStyle w:val="ListParagraph"/>
        <w:numPr>
          <w:ilvl w:val="0"/>
          <w:numId w:val="6"/>
        </w:numPr>
        <w:shd w:val="clear" w:color="auto" w:fill="FFFFFF"/>
        <w:spacing w:after="0" w:line="240" w:lineRule="auto"/>
        <w:rPr>
          <w:rStyle w:val="Strong"/>
          <w:rFonts w:ascii="Segoe UI" w:hAnsi="Segoe UI" w:cs="Segoe UI"/>
          <w:color w:val="000000"/>
          <w:shd w:val="clear" w:color="auto" w:fill="FFFFFF"/>
        </w:rPr>
      </w:pPr>
      <w:r w:rsidRPr="003328EE">
        <w:rPr>
          <w:rStyle w:val="Strong"/>
          <w:rFonts w:ascii="Segoe UI" w:hAnsi="Segoe UI" w:cs="Segoe UI"/>
          <w:b w:val="0"/>
          <w:bCs w:val="0"/>
          <w:color w:val="000000"/>
          <w:shd w:val="clear" w:color="auto" w:fill="FFFFFF"/>
        </w:rPr>
        <w:t>Having direct contact with infectious secretions of a COVID-19 case (e.g. being coughed on)</w:t>
      </w:r>
    </w:p>
    <w:p w14:paraId="7D4168CB" w14:textId="774A650C" w:rsidR="00965CBA" w:rsidRPr="003328EE" w:rsidRDefault="005866BC" w:rsidP="00965CBA">
      <w:pPr>
        <w:shd w:val="clear" w:color="auto" w:fill="FFFFFF"/>
        <w:tabs>
          <w:tab w:val="num" w:pos="720"/>
        </w:tabs>
        <w:spacing w:before="100" w:beforeAutospacing="1" w:after="100" w:afterAutospacing="1" w:line="240" w:lineRule="auto"/>
        <w:ind w:left="720" w:hanging="360"/>
      </w:pPr>
      <w:r w:rsidRPr="003328EE">
        <w:rPr>
          <w:rStyle w:val="Strong"/>
          <w:rFonts w:ascii="Segoe UI" w:hAnsi="Segoe UI" w:cs="Segoe UI"/>
          <w:color w:val="000000"/>
          <w:shd w:val="clear" w:color="auto" w:fill="FFFFFF"/>
        </w:rPr>
        <w:t>S</w:t>
      </w:r>
      <w:r w:rsidR="00965CBA" w:rsidRPr="003328EE">
        <w:rPr>
          <w:rStyle w:val="Strong"/>
          <w:rFonts w:ascii="Segoe UI" w:hAnsi="Segoe UI" w:cs="Segoe UI"/>
          <w:color w:val="000000"/>
          <w:shd w:val="clear" w:color="auto" w:fill="FFFFFF"/>
        </w:rPr>
        <w:t xml:space="preserve">ick employees </w:t>
      </w:r>
      <w:r w:rsidRPr="003328EE">
        <w:rPr>
          <w:rStyle w:val="Strong"/>
          <w:rFonts w:ascii="Segoe UI" w:hAnsi="Segoe UI" w:cs="Segoe UI"/>
          <w:color w:val="000000"/>
          <w:shd w:val="clear" w:color="auto" w:fill="FFFFFF"/>
        </w:rPr>
        <w:t xml:space="preserve">are encouraged </w:t>
      </w:r>
      <w:r w:rsidR="00965CBA" w:rsidRPr="003328EE">
        <w:rPr>
          <w:rStyle w:val="Strong"/>
          <w:rFonts w:ascii="Segoe UI" w:hAnsi="Segoe UI" w:cs="Segoe UI"/>
          <w:color w:val="000000"/>
          <w:shd w:val="clear" w:color="auto" w:fill="FFFFFF"/>
        </w:rPr>
        <w:t>to stay home:</w:t>
      </w:r>
    </w:p>
    <w:p w14:paraId="610CDCC7" w14:textId="483D4BBF" w:rsidR="00965CBA" w:rsidRPr="003328EE" w:rsidRDefault="00965CBA" w:rsidP="00DD3882">
      <w:pPr>
        <w:numPr>
          <w:ilvl w:val="0"/>
          <w:numId w:val="2"/>
        </w:numPr>
        <w:shd w:val="clear" w:color="auto" w:fill="FFFFFF"/>
        <w:spacing w:before="100" w:beforeAutospacing="1" w:after="100" w:afterAutospacing="1" w:line="240" w:lineRule="auto"/>
        <w:rPr>
          <w:rFonts w:ascii="Segoe UI" w:eastAsia="Times New Roman" w:hAnsi="Segoe UI" w:cs="Segoe UI"/>
          <w:color w:val="000000"/>
        </w:rPr>
      </w:pPr>
      <w:r w:rsidRPr="00965CBA">
        <w:rPr>
          <w:rFonts w:ascii="Segoe UI" w:eastAsia="Times New Roman" w:hAnsi="Segoe UI" w:cs="Segoe UI"/>
          <w:color w:val="000000"/>
        </w:rPr>
        <w:t>Employees who have </w:t>
      </w:r>
      <w:hyperlink r:id="rId7" w:history="1">
        <w:r w:rsidRPr="00965CBA">
          <w:rPr>
            <w:rFonts w:ascii="Segoe UI" w:eastAsia="Times New Roman" w:hAnsi="Segoe UI" w:cs="Segoe UI"/>
            <w:color w:val="075290"/>
            <w:u w:val="single"/>
          </w:rPr>
          <w:t>symptoms</w:t>
        </w:r>
      </w:hyperlink>
      <w:r w:rsidRPr="00965CBA">
        <w:rPr>
          <w:rFonts w:ascii="Segoe UI" w:eastAsia="Times New Roman" w:hAnsi="Segoe UI" w:cs="Segoe UI"/>
          <w:color w:val="000000"/>
        </w:rPr>
        <w:t> (i.e., fever, cough, or shortness of breath) should notify their supervisor and stay home.</w:t>
      </w:r>
      <w:r w:rsidR="005139A5" w:rsidRPr="003328EE">
        <w:rPr>
          <w:rFonts w:ascii="Segoe UI" w:eastAsia="Times New Roman" w:hAnsi="Segoe UI" w:cs="Segoe UI"/>
          <w:color w:val="000000"/>
        </w:rPr>
        <w:t xml:space="preserve">  </w:t>
      </w:r>
    </w:p>
    <w:p w14:paraId="24E361DA" w14:textId="7D2A7664" w:rsidR="00965CBA" w:rsidRPr="00965CBA" w:rsidRDefault="00965CBA" w:rsidP="00DD3882">
      <w:pPr>
        <w:numPr>
          <w:ilvl w:val="0"/>
          <w:numId w:val="2"/>
        </w:numPr>
        <w:shd w:val="clear" w:color="auto" w:fill="FFFFFF"/>
        <w:spacing w:before="100" w:beforeAutospacing="1" w:after="100" w:afterAutospacing="1" w:line="240" w:lineRule="auto"/>
        <w:rPr>
          <w:rFonts w:ascii="Segoe UI" w:eastAsia="Times New Roman" w:hAnsi="Segoe UI" w:cs="Segoe UI"/>
          <w:color w:val="000000"/>
        </w:rPr>
      </w:pPr>
      <w:r w:rsidRPr="00965CBA">
        <w:rPr>
          <w:rFonts w:ascii="Segoe UI" w:eastAsia="Times New Roman" w:hAnsi="Segoe UI" w:cs="Segoe UI"/>
          <w:color w:val="000000"/>
        </w:rPr>
        <w:t>Sick employees should follow </w:t>
      </w:r>
      <w:hyperlink r:id="rId8" w:history="1">
        <w:r w:rsidRPr="00965CBA">
          <w:rPr>
            <w:rFonts w:ascii="Segoe UI" w:eastAsia="Times New Roman" w:hAnsi="Segoe UI" w:cs="Segoe UI"/>
            <w:color w:val="075290"/>
            <w:u w:val="single"/>
          </w:rPr>
          <w:t>CDC-recommended steps</w:t>
        </w:r>
      </w:hyperlink>
      <w:r w:rsidRPr="00965CBA">
        <w:rPr>
          <w:rFonts w:ascii="Segoe UI" w:eastAsia="Times New Roman" w:hAnsi="Segoe UI" w:cs="Segoe UI"/>
          <w:color w:val="000000"/>
        </w:rPr>
        <w:t>. Employees should not return to work until the criteria to </w:t>
      </w:r>
      <w:hyperlink r:id="rId9" w:history="1">
        <w:r w:rsidRPr="00965CBA">
          <w:rPr>
            <w:rFonts w:ascii="Segoe UI" w:eastAsia="Times New Roman" w:hAnsi="Segoe UI" w:cs="Segoe UI"/>
            <w:color w:val="075290"/>
            <w:u w:val="single"/>
          </w:rPr>
          <w:t>discontinue home isolation</w:t>
        </w:r>
      </w:hyperlink>
      <w:r w:rsidRPr="00965CBA">
        <w:rPr>
          <w:rFonts w:ascii="Segoe UI" w:eastAsia="Times New Roman" w:hAnsi="Segoe UI" w:cs="Segoe UI"/>
          <w:color w:val="000000"/>
        </w:rPr>
        <w:t> are met, in consultation with healthcare providers and state and local health departments.</w:t>
      </w:r>
    </w:p>
    <w:p w14:paraId="422DA171" w14:textId="77777777" w:rsidR="00965CBA" w:rsidRPr="00965CBA" w:rsidRDefault="00965CBA" w:rsidP="00965CBA">
      <w:pPr>
        <w:numPr>
          <w:ilvl w:val="0"/>
          <w:numId w:val="2"/>
        </w:numPr>
        <w:shd w:val="clear" w:color="auto" w:fill="FFFFFF"/>
        <w:spacing w:before="100" w:beforeAutospacing="1" w:after="100" w:afterAutospacing="1" w:line="240" w:lineRule="auto"/>
        <w:rPr>
          <w:rFonts w:ascii="Segoe UI" w:eastAsia="Times New Roman" w:hAnsi="Segoe UI" w:cs="Segoe UI"/>
          <w:color w:val="000000"/>
        </w:rPr>
      </w:pPr>
      <w:r w:rsidRPr="00965CBA">
        <w:rPr>
          <w:rFonts w:ascii="Segoe UI" w:eastAsia="Times New Roman" w:hAnsi="Segoe UI" w:cs="Segoe UI"/>
          <w:color w:val="000000"/>
        </w:rPr>
        <w:t>Employees who are well but who have a sick family member at home with COVID-19 should notify their supervisor and follow </w:t>
      </w:r>
      <w:hyperlink r:id="rId10" w:anchor="precautions" w:history="1">
        <w:r w:rsidRPr="00965CBA">
          <w:rPr>
            <w:rFonts w:ascii="Segoe UI" w:eastAsia="Times New Roman" w:hAnsi="Segoe UI" w:cs="Segoe UI"/>
            <w:color w:val="075290"/>
            <w:u w:val="single"/>
          </w:rPr>
          <w:t>CDC recommended precautions</w:t>
        </w:r>
      </w:hyperlink>
      <w:r w:rsidRPr="00965CBA">
        <w:rPr>
          <w:rFonts w:ascii="Segoe UI" w:eastAsia="Times New Roman" w:hAnsi="Segoe UI" w:cs="Segoe UI"/>
          <w:color w:val="000000"/>
        </w:rPr>
        <w:t>.</w:t>
      </w:r>
    </w:p>
    <w:p w14:paraId="3E1C35CD" w14:textId="77777777" w:rsidR="00FA0BE7" w:rsidRDefault="00965CBA" w:rsidP="00965CBA">
      <w:pPr>
        <w:pStyle w:val="NormalWeb"/>
        <w:shd w:val="clear" w:color="auto" w:fill="FFFFFF"/>
        <w:spacing w:before="0" w:beforeAutospacing="0"/>
        <w:rPr>
          <w:rFonts w:ascii="Segoe UI" w:hAnsi="Segoe UI" w:cs="Segoe UI"/>
          <w:color w:val="000000"/>
          <w:sz w:val="22"/>
          <w:szCs w:val="22"/>
        </w:rPr>
      </w:pPr>
      <w:r w:rsidRPr="00965CBA">
        <w:rPr>
          <w:rFonts w:ascii="Segoe UI" w:hAnsi="Segoe UI" w:cs="Segoe UI"/>
          <w:color w:val="000000"/>
          <w:sz w:val="22"/>
          <w:szCs w:val="22"/>
        </w:rPr>
        <w:lastRenderedPageBreak/>
        <w:t> </w:t>
      </w:r>
    </w:p>
    <w:p w14:paraId="007CD161" w14:textId="6A00DC9C" w:rsidR="00965CBA" w:rsidRPr="003328EE" w:rsidRDefault="00965CBA" w:rsidP="00965CBA">
      <w:pPr>
        <w:pStyle w:val="NormalWeb"/>
        <w:shd w:val="clear" w:color="auto" w:fill="FFFFFF"/>
        <w:spacing w:before="0" w:beforeAutospacing="0"/>
        <w:rPr>
          <w:rFonts w:ascii="Segoe UI" w:hAnsi="Segoe UI" w:cs="Segoe UI"/>
          <w:color w:val="000000"/>
          <w:sz w:val="22"/>
          <w:szCs w:val="22"/>
        </w:rPr>
      </w:pPr>
      <w:r w:rsidRPr="003328EE">
        <w:rPr>
          <w:rFonts w:ascii="Segoe UI" w:hAnsi="Segoe UI" w:cs="Segoe UI"/>
          <w:b/>
          <w:bCs/>
          <w:color w:val="000000"/>
          <w:sz w:val="22"/>
          <w:szCs w:val="22"/>
        </w:rPr>
        <w:t>Separate sick employees:</w:t>
      </w:r>
    </w:p>
    <w:p w14:paraId="4F791B07" w14:textId="3B49CD9C" w:rsidR="00965CBA" w:rsidRPr="00965CBA" w:rsidRDefault="00965CBA" w:rsidP="00965CBA">
      <w:pPr>
        <w:numPr>
          <w:ilvl w:val="0"/>
          <w:numId w:val="3"/>
        </w:numPr>
        <w:shd w:val="clear" w:color="auto" w:fill="FFFFFF"/>
        <w:spacing w:before="100" w:beforeAutospacing="1" w:after="100" w:afterAutospacing="1" w:line="240" w:lineRule="auto"/>
        <w:rPr>
          <w:rFonts w:ascii="Segoe UI" w:eastAsia="Times New Roman" w:hAnsi="Segoe UI" w:cs="Segoe UI"/>
          <w:color w:val="000000"/>
        </w:rPr>
      </w:pPr>
      <w:r w:rsidRPr="00965CBA">
        <w:rPr>
          <w:rFonts w:ascii="Segoe UI" w:eastAsia="Times New Roman" w:hAnsi="Segoe UI" w:cs="Segoe UI"/>
          <w:color w:val="000000"/>
        </w:rPr>
        <w:t>Employees who appear to have </w:t>
      </w:r>
      <w:hyperlink r:id="rId11" w:history="1">
        <w:r w:rsidRPr="00965CBA">
          <w:rPr>
            <w:rFonts w:ascii="Segoe UI" w:eastAsia="Times New Roman" w:hAnsi="Segoe UI" w:cs="Segoe UI"/>
            <w:color w:val="075290"/>
            <w:u w:val="single"/>
          </w:rPr>
          <w:t>symptoms</w:t>
        </w:r>
      </w:hyperlink>
      <w:r w:rsidRPr="00965CBA">
        <w:rPr>
          <w:rFonts w:ascii="Segoe UI" w:eastAsia="Times New Roman" w:hAnsi="Segoe UI" w:cs="Segoe UI"/>
          <w:color w:val="000000"/>
        </w:rPr>
        <w:t> (i.e., fever, cough, or shortness of breath) upon arrival at work or who become sick during the day should immediately separate</w:t>
      </w:r>
      <w:r w:rsidR="005866BC" w:rsidRPr="003328EE">
        <w:rPr>
          <w:rFonts w:ascii="Segoe UI" w:eastAsia="Times New Roman" w:hAnsi="Segoe UI" w:cs="Segoe UI"/>
          <w:color w:val="000000"/>
        </w:rPr>
        <w:t xml:space="preserve"> </w:t>
      </w:r>
      <w:r w:rsidRPr="00965CBA">
        <w:rPr>
          <w:rFonts w:ascii="Segoe UI" w:eastAsia="Times New Roman" w:hAnsi="Segoe UI" w:cs="Segoe UI"/>
          <w:color w:val="000000"/>
        </w:rPr>
        <w:t>from other employees, customers, and visitors and</w:t>
      </w:r>
      <w:r w:rsidR="005866BC" w:rsidRPr="003328EE">
        <w:rPr>
          <w:rFonts w:ascii="Segoe UI" w:eastAsia="Times New Roman" w:hAnsi="Segoe UI" w:cs="Segoe UI"/>
          <w:color w:val="000000"/>
        </w:rPr>
        <w:t xml:space="preserve"> go</w:t>
      </w:r>
      <w:r w:rsidRPr="00965CBA">
        <w:rPr>
          <w:rFonts w:ascii="Segoe UI" w:eastAsia="Times New Roman" w:hAnsi="Segoe UI" w:cs="Segoe UI"/>
          <w:color w:val="000000"/>
        </w:rPr>
        <w:t xml:space="preserve"> home.</w:t>
      </w:r>
      <w:r w:rsidR="005866BC" w:rsidRPr="003328EE">
        <w:rPr>
          <w:rFonts w:ascii="Segoe UI" w:eastAsia="Times New Roman" w:hAnsi="Segoe UI" w:cs="Segoe UI"/>
          <w:color w:val="000000"/>
        </w:rPr>
        <w:t xml:space="preserve">  </w:t>
      </w:r>
      <w:r w:rsidR="00867E8B" w:rsidRPr="00065F01">
        <w:rPr>
          <w:rFonts w:ascii="Segoe UI" w:eastAsia="Times New Roman" w:hAnsi="Segoe UI" w:cs="Segoe UI"/>
          <w:color w:val="000000"/>
          <w:highlight w:val="yellow"/>
        </w:rPr>
        <w:t>Company Name</w:t>
      </w:r>
      <w:r w:rsidR="005866BC" w:rsidRPr="003328EE">
        <w:rPr>
          <w:rFonts w:ascii="Segoe UI" w:eastAsia="Times New Roman" w:hAnsi="Segoe UI" w:cs="Segoe UI"/>
          <w:color w:val="000000"/>
        </w:rPr>
        <w:t xml:space="preserve"> reserves the right to send a symptomatic employee home.</w:t>
      </w:r>
    </w:p>
    <w:p w14:paraId="740EBC80" w14:textId="5444995B" w:rsidR="00965CBA" w:rsidRPr="003328EE" w:rsidRDefault="00965CBA" w:rsidP="00A837E4">
      <w:pPr>
        <w:numPr>
          <w:ilvl w:val="0"/>
          <w:numId w:val="4"/>
        </w:numPr>
        <w:shd w:val="clear" w:color="auto" w:fill="FFFFFF"/>
        <w:spacing w:before="100" w:beforeAutospacing="1" w:after="100" w:afterAutospacing="1" w:line="240" w:lineRule="auto"/>
        <w:rPr>
          <w:rFonts w:ascii="Segoe UI" w:eastAsia="Times New Roman" w:hAnsi="Segoe UI" w:cs="Segoe UI"/>
          <w:color w:val="000000"/>
        </w:rPr>
      </w:pPr>
      <w:r w:rsidRPr="00965CBA">
        <w:rPr>
          <w:rFonts w:ascii="Segoe UI" w:eastAsia="Times New Roman" w:hAnsi="Segoe UI" w:cs="Segoe UI"/>
          <w:color w:val="000000"/>
        </w:rPr>
        <w:t xml:space="preserve">If an employee is confirmed to have COVID-19 infection, </w:t>
      </w:r>
      <w:r w:rsidR="00867E8B">
        <w:rPr>
          <w:rFonts w:ascii="Segoe UI" w:eastAsia="Times New Roman" w:hAnsi="Segoe UI" w:cs="Segoe UI"/>
          <w:color w:val="000000"/>
        </w:rPr>
        <w:t>Company Name</w:t>
      </w:r>
      <w:r w:rsidR="005866BC" w:rsidRPr="003328EE">
        <w:rPr>
          <w:rFonts w:ascii="Segoe UI" w:eastAsia="Times New Roman" w:hAnsi="Segoe UI" w:cs="Segoe UI"/>
          <w:color w:val="000000"/>
        </w:rPr>
        <w:t xml:space="preserve"> will </w:t>
      </w:r>
      <w:r w:rsidRPr="00965CBA">
        <w:rPr>
          <w:rFonts w:ascii="Segoe UI" w:eastAsia="Times New Roman" w:hAnsi="Segoe UI" w:cs="Segoe UI"/>
          <w:color w:val="000000"/>
        </w:rPr>
        <w:t>inform fellow employees of their possible exposure to COVID-19 in the workplace but maintain confidentiality as required by the Americans with Disabilities Act (ADA). The fellow employees should then self-monitor for </w:t>
      </w:r>
      <w:hyperlink r:id="rId12" w:history="1">
        <w:r w:rsidRPr="00965CBA">
          <w:rPr>
            <w:rFonts w:ascii="Segoe UI" w:eastAsia="Times New Roman" w:hAnsi="Segoe UI" w:cs="Segoe UI"/>
            <w:color w:val="075290"/>
            <w:u w:val="single"/>
          </w:rPr>
          <w:t>symptoms</w:t>
        </w:r>
      </w:hyperlink>
      <w:r w:rsidRPr="00965CBA">
        <w:rPr>
          <w:rFonts w:ascii="Segoe UI" w:eastAsia="Times New Roman" w:hAnsi="Segoe UI" w:cs="Segoe UI"/>
          <w:color w:val="000000"/>
        </w:rPr>
        <w:t> (i.e., fever, cough, or shortness of breath).</w:t>
      </w:r>
    </w:p>
    <w:p w14:paraId="611B54EB" w14:textId="3F87CD33" w:rsidR="00965CBA" w:rsidRPr="003328EE" w:rsidRDefault="005866BC" w:rsidP="00965CBA">
      <w:pPr>
        <w:shd w:val="clear" w:color="auto" w:fill="FFFFFF"/>
        <w:spacing w:after="100" w:afterAutospacing="1" w:line="240" w:lineRule="auto"/>
        <w:rPr>
          <w:rFonts w:ascii="Segoe UI" w:eastAsia="Times New Roman" w:hAnsi="Segoe UI" w:cs="Segoe UI"/>
          <w:b/>
          <w:bCs/>
          <w:color w:val="000000"/>
        </w:rPr>
      </w:pPr>
      <w:r w:rsidRPr="003328EE">
        <w:rPr>
          <w:rFonts w:ascii="Segoe UI" w:eastAsia="Times New Roman" w:hAnsi="Segoe UI" w:cs="Segoe UI"/>
          <w:b/>
          <w:bCs/>
          <w:color w:val="000000"/>
        </w:rPr>
        <w:t xml:space="preserve">How we can </w:t>
      </w:r>
      <w:r w:rsidR="00965CBA" w:rsidRPr="00965CBA">
        <w:rPr>
          <w:rFonts w:ascii="Segoe UI" w:eastAsia="Times New Roman" w:hAnsi="Segoe UI" w:cs="Segoe UI"/>
          <w:b/>
          <w:bCs/>
          <w:color w:val="000000"/>
        </w:rPr>
        <w:t>reduce the spread of COVID-19:</w:t>
      </w:r>
    </w:p>
    <w:p w14:paraId="3F7E9DE6" w14:textId="77777777" w:rsidR="00965CBA" w:rsidRPr="00965CBA" w:rsidRDefault="00965CBA" w:rsidP="00965CBA">
      <w:pPr>
        <w:numPr>
          <w:ilvl w:val="0"/>
          <w:numId w:val="5"/>
        </w:numPr>
        <w:shd w:val="clear" w:color="auto" w:fill="FFFFFF"/>
        <w:spacing w:before="100" w:beforeAutospacing="1" w:after="100" w:afterAutospacing="1" w:line="240" w:lineRule="auto"/>
        <w:rPr>
          <w:rFonts w:ascii="Segoe UI" w:eastAsia="Times New Roman" w:hAnsi="Segoe UI" w:cs="Segoe UI"/>
          <w:color w:val="000000"/>
        </w:rPr>
      </w:pPr>
      <w:r w:rsidRPr="00965CBA">
        <w:rPr>
          <w:rFonts w:ascii="Segoe UI" w:eastAsia="Times New Roman" w:hAnsi="Segoe UI" w:cs="Segoe UI"/>
          <w:color w:val="000000"/>
        </w:rPr>
        <w:t>Wash your hands often with soap and water for at least 20 seconds. Use hand sanitizer with at least 60% alcohol if soap and water are not available.</w:t>
      </w:r>
    </w:p>
    <w:p w14:paraId="777C621C" w14:textId="77777777" w:rsidR="00965CBA" w:rsidRPr="00965CBA" w:rsidRDefault="00965CBA" w:rsidP="00965CBA">
      <w:pPr>
        <w:numPr>
          <w:ilvl w:val="0"/>
          <w:numId w:val="5"/>
        </w:numPr>
        <w:shd w:val="clear" w:color="auto" w:fill="FFFFFF"/>
        <w:spacing w:before="100" w:beforeAutospacing="1" w:after="100" w:afterAutospacing="1" w:line="240" w:lineRule="auto"/>
        <w:rPr>
          <w:rFonts w:ascii="Segoe UI" w:eastAsia="Times New Roman" w:hAnsi="Segoe UI" w:cs="Segoe UI"/>
          <w:color w:val="000000"/>
        </w:rPr>
      </w:pPr>
      <w:r w:rsidRPr="00965CBA">
        <w:rPr>
          <w:rFonts w:ascii="Segoe UI" w:eastAsia="Times New Roman" w:hAnsi="Segoe UI" w:cs="Segoe UI"/>
          <w:color w:val="000000"/>
        </w:rPr>
        <w:t>Avoid touching your eyes, nose, and mouth with unwashed hands.</w:t>
      </w:r>
    </w:p>
    <w:p w14:paraId="79CCB90A" w14:textId="77777777" w:rsidR="00965CBA" w:rsidRPr="00965CBA" w:rsidRDefault="00965CBA" w:rsidP="00965CBA">
      <w:pPr>
        <w:numPr>
          <w:ilvl w:val="0"/>
          <w:numId w:val="5"/>
        </w:numPr>
        <w:shd w:val="clear" w:color="auto" w:fill="FFFFFF"/>
        <w:spacing w:before="100" w:beforeAutospacing="1" w:after="100" w:afterAutospacing="1" w:line="240" w:lineRule="auto"/>
        <w:rPr>
          <w:rFonts w:ascii="Segoe UI" w:eastAsia="Times New Roman" w:hAnsi="Segoe UI" w:cs="Segoe UI"/>
          <w:color w:val="000000"/>
        </w:rPr>
      </w:pPr>
      <w:r w:rsidRPr="00965CBA">
        <w:rPr>
          <w:rFonts w:ascii="Segoe UI" w:eastAsia="Times New Roman" w:hAnsi="Segoe UI" w:cs="Segoe UI"/>
          <w:color w:val="000000"/>
        </w:rPr>
        <w:t>Cover your mouth and nose with a tissue when you cough or sneeze or use the inside of your elbow. Throw used tissues in the trash and immediately wash hands with soap and water for at least 20 seconds. If soap and water are not available, use hand sanitizer containing at least 60% alcohol. Learn more about </w:t>
      </w:r>
      <w:hyperlink r:id="rId13" w:history="1">
        <w:r w:rsidRPr="00965CBA">
          <w:rPr>
            <w:rFonts w:ascii="Segoe UI" w:eastAsia="Times New Roman" w:hAnsi="Segoe UI" w:cs="Segoe UI"/>
            <w:color w:val="075290"/>
            <w:u w:val="single"/>
          </w:rPr>
          <w:t>coughing and sneezing </w:t>
        </w:r>
      </w:hyperlink>
      <w:r w:rsidRPr="00965CBA">
        <w:rPr>
          <w:rFonts w:ascii="Segoe UI" w:eastAsia="Times New Roman" w:hAnsi="Segoe UI" w:cs="Segoe UI"/>
          <w:color w:val="000000"/>
        </w:rPr>
        <w:t>etiquette on the CDC website.</w:t>
      </w:r>
    </w:p>
    <w:p w14:paraId="3DE3B1FD" w14:textId="77777777" w:rsidR="00965CBA" w:rsidRPr="00965CBA" w:rsidRDefault="00965CBA" w:rsidP="00965CBA">
      <w:pPr>
        <w:numPr>
          <w:ilvl w:val="0"/>
          <w:numId w:val="5"/>
        </w:numPr>
        <w:shd w:val="clear" w:color="auto" w:fill="FFFFFF"/>
        <w:spacing w:beforeAutospacing="1" w:after="0" w:afterAutospacing="1" w:line="240" w:lineRule="auto"/>
        <w:rPr>
          <w:rFonts w:ascii="Segoe UI" w:eastAsia="Times New Roman" w:hAnsi="Segoe UI" w:cs="Segoe UI"/>
          <w:color w:val="000000"/>
        </w:rPr>
      </w:pPr>
      <w:r w:rsidRPr="00965CBA">
        <w:rPr>
          <w:rFonts w:ascii="Segoe UI" w:eastAsia="Times New Roman" w:hAnsi="Segoe UI" w:cs="Segoe UI"/>
          <w:color w:val="000000"/>
        </w:rPr>
        <w:t>Clean AND disinfect frequently touched objects and surfaces such as workstations, keyboards, telephones, handrails, and doorknobs. Dirty surfaces can be cleaned with soap and water prior to disinfection. To disinfect, use </w:t>
      </w:r>
      <w:hyperlink r:id="rId14" w:history="1">
        <w:r w:rsidRPr="00965CBA">
          <w:rPr>
            <w:rFonts w:ascii="Segoe UI" w:eastAsia="Times New Roman" w:hAnsi="Segoe UI" w:cs="Segoe UI"/>
            <w:color w:val="075290"/>
            <w:u w:val="single"/>
          </w:rPr>
          <w:t>products that meet EPA’s criteria for use against SARS-CoV-2</w:t>
        </w:r>
        <w:r w:rsidRPr="00965CBA">
          <w:rPr>
            <w:rFonts w:ascii="Segoe UI" w:eastAsia="Times New Roman" w:hAnsi="Segoe UI" w:cs="Segoe UI"/>
            <w:color w:val="075290"/>
            <w:u w:val="single"/>
            <w:bdr w:val="none" w:sz="0" w:space="0" w:color="auto" w:frame="1"/>
          </w:rPr>
          <w:t>external icon</w:t>
        </w:r>
      </w:hyperlink>
      <w:r w:rsidRPr="00965CBA">
        <w:rPr>
          <w:rFonts w:ascii="Segoe UI" w:eastAsia="Times New Roman" w:hAnsi="Segoe UI" w:cs="Segoe UI"/>
          <w:color w:val="000000"/>
        </w:rPr>
        <w:t>, the cause of COVID-19, and are appropriate for the surface.</w:t>
      </w:r>
    </w:p>
    <w:p w14:paraId="63300C67" w14:textId="77777777" w:rsidR="00965CBA" w:rsidRPr="00965CBA" w:rsidRDefault="00965CBA" w:rsidP="00965CBA">
      <w:pPr>
        <w:numPr>
          <w:ilvl w:val="0"/>
          <w:numId w:val="5"/>
        </w:numPr>
        <w:shd w:val="clear" w:color="auto" w:fill="FFFFFF"/>
        <w:spacing w:before="100" w:beforeAutospacing="1" w:after="100" w:afterAutospacing="1" w:line="240" w:lineRule="auto"/>
        <w:rPr>
          <w:rFonts w:ascii="Segoe UI" w:eastAsia="Times New Roman" w:hAnsi="Segoe UI" w:cs="Segoe UI"/>
          <w:color w:val="000000"/>
        </w:rPr>
      </w:pPr>
      <w:r w:rsidRPr="00965CBA">
        <w:rPr>
          <w:rFonts w:ascii="Segoe UI" w:eastAsia="Times New Roman" w:hAnsi="Segoe UI" w:cs="Segoe UI"/>
          <w:color w:val="000000"/>
        </w:rPr>
        <w:t>Avoid using other employees’ phones, desks, offices, or other work tools and equipment, when possible. If necessary, clean and disinfect them before and after use.</w:t>
      </w:r>
    </w:p>
    <w:p w14:paraId="11B87427" w14:textId="5C74B315" w:rsidR="005866BC" w:rsidRPr="003328EE" w:rsidRDefault="005866BC" w:rsidP="00965CBA">
      <w:pPr>
        <w:numPr>
          <w:ilvl w:val="0"/>
          <w:numId w:val="5"/>
        </w:numPr>
        <w:shd w:val="clear" w:color="auto" w:fill="FFFFFF"/>
        <w:spacing w:before="100" w:beforeAutospacing="1" w:after="100" w:afterAutospacing="1" w:line="240" w:lineRule="auto"/>
        <w:rPr>
          <w:rFonts w:ascii="Segoe UI" w:eastAsia="Times New Roman" w:hAnsi="Segoe UI" w:cs="Segoe UI"/>
          <w:color w:val="000000"/>
        </w:rPr>
      </w:pPr>
      <w:r w:rsidRPr="003328EE">
        <w:rPr>
          <w:rFonts w:ascii="Segoe UI" w:eastAsia="Times New Roman" w:hAnsi="Segoe UI" w:cs="Segoe UI"/>
          <w:color w:val="000000"/>
        </w:rPr>
        <w:t>Avoid physical contact with anyone while on the job site (no handshakes, etc.).</w:t>
      </w:r>
    </w:p>
    <w:p w14:paraId="4558AEEC" w14:textId="7610B169" w:rsidR="00965CBA" w:rsidRPr="003328EE" w:rsidRDefault="00965CBA" w:rsidP="00965CBA">
      <w:pPr>
        <w:numPr>
          <w:ilvl w:val="0"/>
          <w:numId w:val="5"/>
        </w:numPr>
        <w:shd w:val="clear" w:color="auto" w:fill="FFFFFF"/>
        <w:spacing w:before="100" w:beforeAutospacing="1" w:after="100" w:afterAutospacing="1" w:line="240" w:lineRule="auto"/>
        <w:rPr>
          <w:rFonts w:ascii="Segoe UI" w:eastAsia="Times New Roman" w:hAnsi="Segoe UI" w:cs="Segoe UI"/>
          <w:color w:val="000000"/>
        </w:rPr>
      </w:pPr>
      <w:r w:rsidRPr="00965CBA">
        <w:rPr>
          <w:rFonts w:ascii="Segoe UI" w:eastAsia="Times New Roman" w:hAnsi="Segoe UI" w:cs="Segoe UI"/>
          <w:color w:val="000000"/>
        </w:rPr>
        <w:t>Practice social distancing by avoiding </w:t>
      </w:r>
      <w:hyperlink r:id="rId15" w:history="1">
        <w:r w:rsidRPr="00965CBA">
          <w:rPr>
            <w:rFonts w:ascii="Segoe UI" w:eastAsia="Times New Roman" w:hAnsi="Segoe UI" w:cs="Segoe UI"/>
            <w:color w:val="075290"/>
            <w:u w:val="single"/>
          </w:rPr>
          <w:t>large gatherings</w:t>
        </w:r>
      </w:hyperlink>
      <w:r w:rsidRPr="00965CBA">
        <w:rPr>
          <w:rFonts w:ascii="Segoe UI" w:eastAsia="Times New Roman" w:hAnsi="Segoe UI" w:cs="Segoe UI"/>
          <w:color w:val="000000"/>
        </w:rPr>
        <w:t> and maintaining distance (approximately 6 feet or 2 meters) from others when possible.</w:t>
      </w:r>
    </w:p>
    <w:p w14:paraId="3B3D0D4B" w14:textId="191661A2" w:rsidR="00994DFD" w:rsidRPr="009445BC" w:rsidRDefault="004305AA" w:rsidP="00477418">
      <w:pPr>
        <w:numPr>
          <w:ilvl w:val="0"/>
          <w:numId w:val="5"/>
        </w:numPr>
        <w:shd w:val="clear" w:color="auto" w:fill="FFFFFF"/>
        <w:spacing w:before="100" w:beforeAutospacing="1" w:after="100" w:afterAutospacing="1" w:line="240" w:lineRule="auto"/>
        <w:rPr>
          <w:rFonts w:ascii="Segoe UI" w:eastAsia="Times New Roman" w:hAnsi="Segoe UI" w:cs="Segoe UI"/>
          <w:b/>
          <w:bCs/>
          <w:color w:val="000000"/>
        </w:rPr>
      </w:pPr>
      <w:r w:rsidRPr="009445BC">
        <w:rPr>
          <w:rFonts w:ascii="Segoe UI" w:eastAsia="Times New Roman" w:hAnsi="Segoe UI" w:cs="Segoe UI"/>
          <w:color w:val="000000"/>
        </w:rPr>
        <w:t>Employees that travel to certain areas may be asked to stay home for a period of 14 days from the time you left an area with widespread or ongoing community spread</w:t>
      </w:r>
      <w:r w:rsidR="000B7859" w:rsidRPr="009445BC">
        <w:rPr>
          <w:rFonts w:ascii="Segoe UI" w:eastAsia="Times New Roman" w:hAnsi="Segoe UI" w:cs="Segoe UI"/>
          <w:color w:val="000000"/>
        </w:rPr>
        <w:t xml:space="preserve"> (Level 2,3,4 Advisory)</w:t>
      </w:r>
      <w:r w:rsidRPr="009445BC">
        <w:rPr>
          <w:rFonts w:ascii="Segoe UI" w:eastAsia="Times New Roman" w:hAnsi="Segoe UI" w:cs="Segoe UI"/>
          <w:color w:val="000000"/>
        </w:rPr>
        <w:t xml:space="preserve">, per CDC guidelines.  </w:t>
      </w:r>
    </w:p>
    <w:p w14:paraId="6F64F86D" w14:textId="77777777" w:rsidR="00DF0BE4" w:rsidRDefault="00DF0BE4">
      <w:pPr>
        <w:rPr>
          <w:rFonts w:ascii="Segoe UI" w:eastAsia="Times New Roman" w:hAnsi="Segoe UI" w:cs="Segoe UI"/>
          <w:b/>
          <w:bCs/>
          <w:color w:val="000000"/>
        </w:rPr>
      </w:pPr>
      <w:r>
        <w:rPr>
          <w:rFonts w:ascii="Segoe UI" w:eastAsia="Times New Roman" w:hAnsi="Segoe UI" w:cs="Segoe UI"/>
          <w:b/>
          <w:bCs/>
          <w:color w:val="000000"/>
        </w:rPr>
        <w:br w:type="page"/>
      </w:r>
    </w:p>
    <w:p w14:paraId="6EB04522" w14:textId="52750C48" w:rsidR="00AF2E03" w:rsidRPr="00AF2E03" w:rsidRDefault="00AF2E03" w:rsidP="000B7859">
      <w:pPr>
        <w:rPr>
          <w:rFonts w:ascii="Segoe UI" w:eastAsia="Times New Roman" w:hAnsi="Segoe UI" w:cs="Segoe UI"/>
          <w:b/>
          <w:bCs/>
          <w:color w:val="000000"/>
        </w:rPr>
      </w:pPr>
      <w:r w:rsidRPr="00AF2E03">
        <w:rPr>
          <w:rFonts w:ascii="Segoe UI" w:eastAsia="Times New Roman" w:hAnsi="Segoe UI" w:cs="Segoe UI"/>
          <w:b/>
          <w:bCs/>
          <w:color w:val="000000"/>
        </w:rPr>
        <w:lastRenderedPageBreak/>
        <w:t>If an employee tests positive</w:t>
      </w:r>
      <w:r w:rsidR="000B7859">
        <w:rPr>
          <w:rFonts w:ascii="Segoe UI" w:eastAsia="Times New Roman" w:hAnsi="Segoe UI" w:cs="Segoe UI"/>
          <w:b/>
          <w:bCs/>
          <w:color w:val="000000"/>
        </w:rPr>
        <w:t xml:space="preserve"> for COVID-19 or is a suspected but unconfirmed case</w:t>
      </w:r>
      <w:r w:rsidRPr="00AF2E03">
        <w:rPr>
          <w:rFonts w:ascii="Segoe UI" w:eastAsia="Times New Roman" w:hAnsi="Segoe UI" w:cs="Segoe UI"/>
          <w:b/>
          <w:bCs/>
          <w:color w:val="000000"/>
        </w:rPr>
        <w:t>:</w:t>
      </w:r>
    </w:p>
    <w:p w14:paraId="1A22C71D" w14:textId="753D0576" w:rsidR="00AF2E03" w:rsidRPr="00AF2E03" w:rsidRDefault="00AF2E03" w:rsidP="00AF2E03">
      <w:pPr>
        <w:pStyle w:val="ListParagraph"/>
        <w:numPr>
          <w:ilvl w:val="0"/>
          <w:numId w:val="6"/>
        </w:numPr>
        <w:shd w:val="clear" w:color="auto" w:fill="FFFFFF"/>
        <w:spacing w:after="0" w:line="240" w:lineRule="auto"/>
        <w:rPr>
          <w:rFonts w:ascii="Segoe UI" w:eastAsia="Times New Roman" w:hAnsi="Segoe UI" w:cs="Segoe UI"/>
          <w:color w:val="000000"/>
        </w:rPr>
      </w:pPr>
      <w:r w:rsidRPr="00AF2E03">
        <w:rPr>
          <w:rFonts w:ascii="Segoe UI" w:eastAsia="Times New Roman" w:hAnsi="Segoe UI" w:cs="Segoe UI"/>
          <w:color w:val="000000"/>
        </w:rPr>
        <w:t>The infected</w:t>
      </w:r>
      <w:r w:rsidR="000B7859">
        <w:rPr>
          <w:rFonts w:ascii="Segoe UI" w:eastAsia="Times New Roman" w:hAnsi="Segoe UI" w:cs="Segoe UI"/>
          <w:color w:val="000000"/>
        </w:rPr>
        <w:t>/potentially infected</w:t>
      </w:r>
      <w:r w:rsidRPr="00AF2E03">
        <w:rPr>
          <w:rFonts w:ascii="Segoe UI" w:eastAsia="Times New Roman" w:hAnsi="Segoe UI" w:cs="Segoe UI"/>
          <w:color w:val="000000"/>
        </w:rPr>
        <w:t xml:space="preserve"> employee’s identity shall remain confidential.  </w:t>
      </w:r>
    </w:p>
    <w:p w14:paraId="270379AE" w14:textId="00A32EF1" w:rsidR="00AF2E03" w:rsidRPr="00AF2E03" w:rsidRDefault="00AF2E03" w:rsidP="00AF2E03">
      <w:pPr>
        <w:pStyle w:val="ListParagraph"/>
        <w:numPr>
          <w:ilvl w:val="0"/>
          <w:numId w:val="6"/>
        </w:numPr>
        <w:shd w:val="clear" w:color="auto" w:fill="FFFFFF"/>
        <w:spacing w:after="0" w:line="240" w:lineRule="auto"/>
        <w:rPr>
          <w:rFonts w:ascii="Segoe UI" w:eastAsia="Times New Roman" w:hAnsi="Segoe UI" w:cs="Segoe UI"/>
          <w:color w:val="000000"/>
        </w:rPr>
      </w:pPr>
      <w:r w:rsidRPr="00AF2E03">
        <w:rPr>
          <w:rFonts w:ascii="Segoe UI" w:eastAsia="Times New Roman" w:hAnsi="Segoe UI" w:cs="Segoe UI"/>
          <w:color w:val="000000"/>
        </w:rPr>
        <w:t>The infected</w:t>
      </w:r>
      <w:r w:rsidR="000B7859">
        <w:rPr>
          <w:rFonts w:ascii="Segoe UI" w:eastAsia="Times New Roman" w:hAnsi="Segoe UI" w:cs="Segoe UI"/>
          <w:color w:val="000000"/>
        </w:rPr>
        <w:t>/potentially infected</w:t>
      </w:r>
      <w:r w:rsidRPr="00AF2E03">
        <w:rPr>
          <w:rFonts w:ascii="Segoe UI" w:eastAsia="Times New Roman" w:hAnsi="Segoe UI" w:cs="Segoe UI"/>
          <w:color w:val="000000"/>
        </w:rPr>
        <w:t xml:space="preserve"> employee will be asked to identify all individuals that worked in close proximity to them (3-6 feet) the previous 14 days.  </w:t>
      </w:r>
    </w:p>
    <w:p w14:paraId="26CE35AF" w14:textId="4F2A9C26" w:rsidR="00AF2E03" w:rsidRDefault="00AF2E03" w:rsidP="00AF2E03">
      <w:pPr>
        <w:pStyle w:val="ListParagraph"/>
        <w:numPr>
          <w:ilvl w:val="0"/>
          <w:numId w:val="6"/>
        </w:numPr>
        <w:shd w:val="clear" w:color="auto" w:fill="FFFFFF"/>
        <w:spacing w:after="0" w:line="240" w:lineRule="auto"/>
        <w:rPr>
          <w:rFonts w:ascii="Segoe UI" w:eastAsia="Times New Roman" w:hAnsi="Segoe UI" w:cs="Segoe UI"/>
          <w:color w:val="000000"/>
        </w:rPr>
      </w:pPr>
      <w:r w:rsidRPr="00AF2E03">
        <w:rPr>
          <w:rFonts w:ascii="Segoe UI" w:eastAsia="Times New Roman" w:hAnsi="Segoe UI" w:cs="Segoe UI"/>
          <w:color w:val="000000"/>
        </w:rPr>
        <w:t>All employees who worked closely with that individual will be sent home for a 14-day period of time to ensure the infection does not spread.</w:t>
      </w:r>
    </w:p>
    <w:p w14:paraId="30B53AB8" w14:textId="7080580E" w:rsidR="000B7859" w:rsidRDefault="000B7859" w:rsidP="00AF2E03">
      <w:pPr>
        <w:pStyle w:val="ListParagraph"/>
        <w:numPr>
          <w:ilvl w:val="0"/>
          <w:numId w:val="6"/>
        </w:numPr>
        <w:shd w:val="clear" w:color="auto" w:fill="FFFFFF"/>
        <w:spacing w:after="0" w:line="240" w:lineRule="auto"/>
        <w:rPr>
          <w:rFonts w:ascii="Segoe UI" w:eastAsia="Times New Roman" w:hAnsi="Segoe UI" w:cs="Segoe UI"/>
          <w:color w:val="000000"/>
        </w:rPr>
      </w:pPr>
      <w:r>
        <w:rPr>
          <w:rFonts w:ascii="Segoe UI" w:eastAsia="Times New Roman" w:hAnsi="Segoe UI" w:cs="Segoe UI"/>
          <w:color w:val="000000"/>
        </w:rPr>
        <w:t xml:space="preserve">If the employee had close contact with a customer, the customer’s HR department will be notified with the identity of our employee remaining confidential.  </w:t>
      </w:r>
    </w:p>
    <w:p w14:paraId="4857EC1E" w14:textId="69996BD7" w:rsidR="00AF2E03" w:rsidRPr="00AF2E03" w:rsidRDefault="00AF2E03" w:rsidP="00AF2E03">
      <w:pPr>
        <w:pStyle w:val="ListParagraph"/>
        <w:numPr>
          <w:ilvl w:val="0"/>
          <w:numId w:val="6"/>
        </w:numPr>
        <w:spacing w:after="0" w:line="240" w:lineRule="auto"/>
        <w:rPr>
          <w:rFonts w:ascii="Segoe UI" w:eastAsia="Times New Roman" w:hAnsi="Segoe UI" w:cs="Segoe UI"/>
          <w:color w:val="000000"/>
        </w:rPr>
      </w:pPr>
      <w:r>
        <w:rPr>
          <w:rFonts w:ascii="Segoe UI" w:eastAsia="Times New Roman" w:hAnsi="Segoe UI" w:cs="Segoe UI"/>
          <w:color w:val="000000"/>
        </w:rPr>
        <w:t>C</w:t>
      </w:r>
      <w:r w:rsidRPr="00AF2E03">
        <w:rPr>
          <w:rFonts w:ascii="Segoe UI" w:eastAsia="Times New Roman" w:hAnsi="Segoe UI" w:cs="Segoe UI"/>
          <w:color w:val="000000"/>
        </w:rPr>
        <w:t>lose off areas used by the ill persons and wait as long as practical before beginning cleaning and disinfection to minimize potential for exposure to respiratory droplets. Open outside doors and windows to increase air circulation in the area. If possible, wait up to 24 hours before beginning cleaning and disinfection.</w:t>
      </w:r>
    </w:p>
    <w:p w14:paraId="700A1BC7" w14:textId="77777777" w:rsidR="00AF2E03" w:rsidRPr="00AF2E03" w:rsidRDefault="00AF2E03" w:rsidP="000B7859">
      <w:pPr>
        <w:numPr>
          <w:ilvl w:val="0"/>
          <w:numId w:val="7"/>
        </w:numPr>
        <w:spacing w:before="100" w:beforeAutospacing="1" w:after="100" w:afterAutospacing="1" w:line="240" w:lineRule="auto"/>
        <w:ind w:left="810"/>
        <w:rPr>
          <w:rFonts w:ascii="Segoe UI" w:eastAsia="Times New Roman" w:hAnsi="Segoe UI" w:cs="Segoe UI"/>
          <w:color w:val="000000"/>
        </w:rPr>
      </w:pPr>
      <w:r w:rsidRPr="00AF2E03">
        <w:rPr>
          <w:rFonts w:ascii="Segoe UI" w:eastAsia="Times New Roman" w:hAnsi="Segoe UI" w:cs="Segoe UI"/>
          <w:color w:val="000000"/>
        </w:rPr>
        <w:t>Cleaning staff should clean and disinfect all areas (e.g., offices, bathrooms, and common areas) used by the ill persons, focusing especially on frequently touched surfaces.</w:t>
      </w:r>
    </w:p>
    <w:p w14:paraId="4ED89C2D" w14:textId="77777777" w:rsidR="00AF2E03" w:rsidRPr="00AF2E03" w:rsidRDefault="00AF2E03" w:rsidP="000B7859">
      <w:pPr>
        <w:numPr>
          <w:ilvl w:val="0"/>
          <w:numId w:val="7"/>
        </w:numPr>
        <w:spacing w:before="100" w:beforeAutospacing="1" w:after="100" w:afterAutospacing="1" w:line="240" w:lineRule="auto"/>
        <w:ind w:left="810"/>
        <w:rPr>
          <w:rFonts w:ascii="Segoe UI" w:eastAsia="Times New Roman" w:hAnsi="Segoe UI" w:cs="Segoe UI"/>
          <w:color w:val="000000"/>
        </w:rPr>
      </w:pPr>
      <w:r w:rsidRPr="00AF2E03">
        <w:rPr>
          <w:rFonts w:ascii="Segoe UI" w:eastAsia="Times New Roman" w:hAnsi="Segoe UI" w:cs="Segoe UI"/>
          <w:color w:val="000000"/>
        </w:rPr>
        <w:t>To clean and disinfect:</w:t>
      </w:r>
    </w:p>
    <w:p w14:paraId="66EC3FFD" w14:textId="77777777" w:rsidR="00AF2E03" w:rsidRPr="00AF2E03" w:rsidRDefault="00AF2E03" w:rsidP="000B7859">
      <w:pPr>
        <w:numPr>
          <w:ilvl w:val="1"/>
          <w:numId w:val="7"/>
        </w:numPr>
        <w:spacing w:after="0" w:line="240" w:lineRule="auto"/>
        <w:ind w:left="1080"/>
        <w:rPr>
          <w:rFonts w:ascii="Segoe UI" w:eastAsia="Times New Roman" w:hAnsi="Segoe UI" w:cs="Segoe UI"/>
          <w:color w:val="000000"/>
        </w:rPr>
      </w:pPr>
      <w:r w:rsidRPr="00AF2E03">
        <w:rPr>
          <w:rFonts w:ascii="Segoe UI" w:eastAsia="Times New Roman" w:hAnsi="Segoe UI" w:cs="Segoe UI"/>
          <w:color w:val="000000"/>
        </w:rPr>
        <w:t>If surfaces are dirty, they should be cleaned using a detergent or soap and water prior to disinfection (Note: “cleaning” will remove some germs, but “disinfection” is also necessary).</w:t>
      </w:r>
    </w:p>
    <w:p w14:paraId="105FBE5B" w14:textId="77777777" w:rsidR="00AF2E03" w:rsidRPr="00AF2E03" w:rsidRDefault="00AF2E03" w:rsidP="000B7859">
      <w:pPr>
        <w:numPr>
          <w:ilvl w:val="1"/>
          <w:numId w:val="7"/>
        </w:numPr>
        <w:spacing w:before="100" w:beforeAutospacing="1" w:after="100" w:afterAutospacing="1" w:line="240" w:lineRule="auto"/>
        <w:ind w:left="1080"/>
        <w:rPr>
          <w:rFonts w:ascii="Segoe UI" w:eastAsia="Times New Roman" w:hAnsi="Segoe UI" w:cs="Segoe UI"/>
          <w:color w:val="000000"/>
        </w:rPr>
      </w:pPr>
      <w:r w:rsidRPr="00AF2E03">
        <w:rPr>
          <w:rFonts w:ascii="Segoe UI" w:eastAsia="Times New Roman" w:hAnsi="Segoe UI" w:cs="Segoe UI"/>
          <w:color w:val="000000"/>
        </w:rPr>
        <w:t>For disinfection, diluted household bleach solutions, alcohol solutions with at least 70% alcohol, and most common EPA-registered household disinfectants should be effective.</w:t>
      </w:r>
    </w:p>
    <w:p w14:paraId="44165CAF" w14:textId="77777777" w:rsidR="00AF2E03" w:rsidRPr="00AF2E03" w:rsidRDefault="00AF2E03" w:rsidP="000B7859">
      <w:pPr>
        <w:numPr>
          <w:ilvl w:val="1"/>
          <w:numId w:val="7"/>
        </w:numPr>
        <w:spacing w:before="100" w:beforeAutospacing="1" w:after="100" w:afterAutospacing="1" w:line="240" w:lineRule="auto"/>
        <w:ind w:left="1080"/>
        <w:rPr>
          <w:rFonts w:ascii="Segoe UI" w:eastAsia="Times New Roman" w:hAnsi="Segoe UI" w:cs="Segoe UI"/>
          <w:color w:val="000000"/>
        </w:rPr>
      </w:pPr>
      <w:r w:rsidRPr="00AF2E03">
        <w:rPr>
          <w:rFonts w:ascii="Segoe UI" w:eastAsia="Times New Roman" w:hAnsi="Segoe UI" w:cs="Segoe UI"/>
          <w:color w:val="000000"/>
        </w:rPr>
        <w:t>Diluted household bleach solutions can be used if appropriate for the surface. Follow manufacturer’s instructions for application and proper ventilation. Check to ensure the product is not past its expiration date. Never mix household bleach with ammonia or any other cleanser. Unexpired household bleach will be effective against coronaviruses when properly diluted.</w:t>
      </w:r>
    </w:p>
    <w:p w14:paraId="28EE852F" w14:textId="77777777" w:rsidR="00AF2E03" w:rsidRPr="00AF2E03" w:rsidRDefault="00AF2E03" w:rsidP="000B7859">
      <w:pPr>
        <w:numPr>
          <w:ilvl w:val="1"/>
          <w:numId w:val="7"/>
        </w:numPr>
        <w:spacing w:before="100" w:beforeAutospacing="1" w:after="100" w:afterAutospacing="1" w:line="240" w:lineRule="auto"/>
        <w:ind w:left="1080"/>
        <w:rPr>
          <w:rFonts w:ascii="Segoe UI" w:eastAsia="Times New Roman" w:hAnsi="Segoe UI" w:cs="Segoe UI"/>
          <w:color w:val="000000"/>
        </w:rPr>
      </w:pPr>
      <w:r w:rsidRPr="00AF2E03">
        <w:rPr>
          <w:rFonts w:ascii="Segoe UI" w:eastAsia="Times New Roman" w:hAnsi="Segoe UI" w:cs="Segoe UI"/>
          <w:color w:val="000000"/>
        </w:rPr>
        <w:t>Cleaning staff should wear disposable gloves and gowns for all tasks in the cleaning process, including handling trash.</w:t>
      </w:r>
    </w:p>
    <w:p w14:paraId="61782D38" w14:textId="77777777" w:rsidR="00AF2E03" w:rsidRPr="00AF2E03" w:rsidRDefault="00AF2E03" w:rsidP="000B7859">
      <w:pPr>
        <w:numPr>
          <w:ilvl w:val="1"/>
          <w:numId w:val="7"/>
        </w:numPr>
        <w:spacing w:before="100" w:beforeAutospacing="1" w:after="100" w:afterAutospacing="1" w:line="240" w:lineRule="auto"/>
        <w:ind w:left="1080"/>
        <w:rPr>
          <w:rFonts w:ascii="Segoe UI" w:eastAsia="Times New Roman" w:hAnsi="Segoe UI" w:cs="Segoe UI"/>
          <w:color w:val="000000"/>
        </w:rPr>
      </w:pPr>
      <w:r w:rsidRPr="00AF2E03">
        <w:rPr>
          <w:rFonts w:ascii="Segoe UI" w:eastAsia="Times New Roman" w:hAnsi="Segoe UI" w:cs="Segoe UI"/>
          <w:color w:val="000000"/>
        </w:rPr>
        <w:t>Gloves and gowns should be compatible with the disinfectant products being used.</w:t>
      </w:r>
    </w:p>
    <w:p w14:paraId="5A6BB2AE" w14:textId="77777777" w:rsidR="00AF2E03" w:rsidRPr="00AF2E03" w:rsidRDefault="00AF2E03" w:rsidP="000B7859">
      <w:pPr>
        <w:numPr>
          <w:ilvl w:val="1"/>
          <w:numId w:val="7"/>
        </w:numPr>
        <w:spacing w:before="100" w:beforeAutospacing="1" w:after="100" w:afterAutospacing="1" w:line="240" w:lineRule="auto"/>
        <w:ind w:left="1080"/>
        <w:rPr>
          <w:rFonts w:ascii="Segoe UI" w:eastAsia="Times New Roman" w:hAnsi="Segoe UI" w:cs="Segoe UI"/>
          <w:color w:val="000000"/>
        </w:rPr>
      </w:pPr>
      <w:r w:rsidRPr="00AF2E03">
        <w:rPr>
          <w:rFonts w:ascii="Segoe UI" w:eastAsia="Times New Roman" w:hAnsi="Segoe UI" w:cs="Segoe UI"/>
          <w:color w:val="000000"/>
        </w:rPr>
        <w:t>Additional PPE might be required based on the cleaning/disinfectant products being used and whether there is a risk of splash. Follow the manufacturer’s instructions regarding other protective measures recommended on the product labeling.</w:t>
      </w:r>
    </w:p>
    <w:p w14:paraId="70B2A848" w14:textId="77777777" w:rsidR="00AF2E03" w:rsidRPr="00AF2E03" w:rsidRDefault="00AF2E03" w:rsidP="000B7859">
      <w:pPr>
        <w:numPr>
          <w:ilvl w:val="1"/>
          <w:numId w:val="7"/>
        </w:numPr>
        <w:spacing w:before="100" w:beforeAutospacing="1" w:after="100" w:afterAutospacing="1" w:line="240" w:lineRule="auto"/>
        <w:ind w:left="1080"/>
        <w:rPr>
          <w:rFonts w:ascii="Segoe UI" w:eastAsia="Times New Roman" w:hAnsi="Segoe UI" w:cs="Segoe UI"/>
          <w:color w:val="000000"/>
        </w:rPr>
      </w:pPr>
      <w:r w:rsidRPr="00AF2E03">
        <w:rPr>
          <w:rFonts w:ascii="Segoe UI" w:eastAsia="Times New Roman" w:hAnsi="Segoe UI" w:cs="Segoe UI"/>
          <w:color w:val="000000"/>
        </w:rPr>
        <w:t>Gloves and gowns should be removed carefully to avoid contamination of the wearer and the surrounding area. Be sure to clean hands after removing gloves.</w:t>
      </w:r>
    </w:p>
    <w:p w14:paraId="1438E3C5" w14:textId="77777777" w:rsidR="00AF2E03" w:rsidRPr="00AF2E03" w:rsidRDefault="00AF2E03" w:rsidP="000B7859">
      <w:pPr>
        <w:shd w:val="clear" w:color="auto" w:fill="FFFFFF"/>
        <w:spacing w:before="100" w:beforeAutospacing="1" w:after="100" w:afterAutospacing="1" w:line="240" w:lineRule="auto"/>
        <w:ind w:left="810"/>
        <w:rPr>
          <w:rFonts w:ascii="Segoe UI" w:eastAsia="Times New Roman" w:hAnsi="Segoe UI" w:cs="Segoe UI"/>
          <w:color w:val="000000"/>
        </w:rPr>
      </w:pPr>
    </w:p>
    <w:sectPr w:rsidR="00AF2E03" w:rsidRPr="00AF2E03" w:rsidSect="009445BC">
      <w:headerReference w:type="default" r:id="rId16"/>
      <w:footerReference w:type="default" r:id="rId17"/>
      <w:pgSz w:w="12240" w:h="15840"/>
      <w:pgMar w:top="16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445DC" w14:textId="77777777" w:rsidR="00994DFD" w:rsidRDefault="00994DFD" w:rsidP="00994DFD">
      <w:pPr>
        <w:spacing w:after="0" w:line="240" w:lineRule="auto"/>
      </w:pPr>
      <w:r>
        <w:separator/>
      </w:r>
    </w:p>
  </w:endnote>
  <w:endnote w:type="continuationSeparator" w:id="0">
    <w:p w14:paraId="5CD038A2" w14:textId="77777777" w:rsidR="00994DFD" w:rsidRDefault="00994DFD" w:rsidP="0099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07E4A" w14:textId="60DA0ED7" w:rsidR="002C2F79" w:rsidRDefault="002C2F79" w:rsidP="002C2F79">
    <w:pPr>
      <w:pStyle w:val="Footer"/>
      <w:jc w:val="center"/>
    </w:pPr>
    <w:r>
      <w:rPr>
        <w:noProof/>
      </w:rPr>
      <w:drawing>
        <wp:anchor distT="0" distB="0" distL="114300" distR="114300" simplePos="0" relativeHeight="251659264" behindDoc="0" locked="1" layoutInCell="1" allowOverlap="1" wp14:anchorId="287840D3" wp14:editId="11A0CE3F">
          <wp:simplePos x="0" y="0"/>
          <wp:positionH relativeFrom="margin">
            <wp:posOffset>2400300</wp:posOffset>
          </wp:positionH>
          <wp:positionV relativeFrom="margin">
            <wp:posOffset>8408670</wp:posOffset>
          </wp:positionV>
          <wp:extent cx="1047750" cy="712470"/>
          <wp:effectExtent l="0" t="0" r="0" b="0"/>
          <wp:wrapNone/>
          <wp:docPr id="1" name="Picture 1"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k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712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E9947" w14:textId="77777777" w:rsidR="00994DFD" w:rsidRDefault="00994DFD" w:rsidP="00994DFD">
      <w:pPr>
        <w:spacing w:after="0" w:line="240" w:lineRule="auto"/>
      </w:pPr>
      <w:r>
        <w:separator/>
      </w:r>
    </w:p>
  </w:footnote>
  <w:footnote w:type="continuationSeparator" w:id="0">
    <w:p w14:paraId="1E143C29" w14:textId="77777777" w:rsidR="00994DFD" w:rsidRDefault="00994DFD" w:rsidP="00994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D86DB" w14:textId="6BDC8BD0" w:rsidR="00994DFD" w:rsidRDefault="00994DFD" w:rsidP="00994DF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E694E"/>
    <w:multiLevelType w:val="multilevel"/>
    <w:tmpl w:val="59AA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42F75"/>
    <w:multiLevelType w:val="multilevel"/>
    <w:tmpl w:val="B146595C"/>
    <w:lvl w:ilvl="0">
      <w:start w:val="1"/>
      <w:numFmt w:val="bullet"/>
      <w:lvlText w:val=""/>
      <w:lvlJc w:val="left"/>
      <w:pPr>
        <w:tabs>
          <w:tab w:val="num" w:pos="1380"/>
        </w:tabs>
        <w:ind w:left="1380" w:hanging="360"/>
      </w:pPr>
      <w:rPr>
        <w:rFonts w:ascii="Symbol" w:hAnsi="Symbol" w:hint="default"/>
        <w:sz w:val="20"/>
      </w:rPr>
    </w:lvl>
    <w:lvl w:ilvl="1">
      <w:start w:val="1"/>
      <w:numFmt w:val="bullet"/>
      <w:lvlText w:val="o"/>
      <w:lvlJc w:val="left"/>
      <w:pPr>
        <w:tabs>
          <w:tab w:val="num" w:pos="2100"/>
        </w:tabs>
        <w:ind w:left="2100" w:hanging="360"/>
      </w:pPr>
      <w:rPr>
        <w:rFonts w:ascii="Courier New" w:hAnsi="Courier New" w:hint="default"/>
        <w:sz w:val="20"/>
      </w:rPr>
    </w:lvl>
    <w:lvl w:ilvl="2">
      <w:start w:val="1"/>
      <w:numFmt w:val="bullet"/>
      <w:lvlText w:val=""/>
      <w:lvlJc w:val="left"/>
      <w:pPr>
        <w:tabs>
          <w:tab w:val="num" w:pos="2820"/>
        </w:tabs>
        <w:ind w:left="2820" w:hanging="360"/>
      </w:pPr>
      <w:rPr>
        <w:rFonts w:ascii="Wingdings" w:hAnsi="Wingdings" w:hint="default"/>
        <w:sz w:val="20"/>
      </w:rPr>
    </w:lvl>
    <w:lvl w:ilvl="3" w:tentative="1">
      <w:start w:val="1"/>
      <w:numFmt w:val="bullet"/>
      <w:lvlText w:val=""/>
      <w:lvlJc w:val="left"/>
      <w:pPr>
        <w:tabs>
          <w:tab w:val="num" w:pos="3540"/>
        </w:tabs>
        <w:ind w:left="3540" w:hanging="360"/>
      </w:pPr>
      <w:rPr>
        <w:rFonts w:ascii="Wingdings" w:hAnsi="Wingdings" w:hint="default"/>
        <w:sz w:val="20"/>
      </w:rPr>
    </w:lvl>
    <w:lvl w:ilvl="4" w:tentative="1">
      <w:start w:val="1"/>
      <w:numFmt w:val="bullet"/>
      <w:lvlText w:val=""/>
      <w:lvlJc w:val="left"/>
      <w:pPr>
        <w:tabs>
          <w:tab w:val="num" w:pos="4260"/>
        </w:tabs>
        <w:ind w:left="4260" w:hanging="360"/>
      </w:pPr>
      <w:rPr>
        <w:rFonts w:ascii="Wingdings" w:hAnsi="Wingdings" w:hint="default"/>
        <w:sz w:val="20"/>
      </w:rPr>
    </w:lvl>
    <w:lvl w:ilvl="5" w:tentative="1">
      <w:start w:val="1"/>
      <w:numFmt w:val="bullet"/>
      <w:lvlText w:val=""/>
      <w:lvlJc w:val="left"/>
      <w:pPr>
        <w:tabs>
          <w:tab w:val="num" w:pos="4980"/>
        </w:tabs>
        <w:ind w:left="4980" w:hanging="360"/>
      </w:pPr>
      <w:rPr>
        <w:rFonts w:ascii="Wingdings" w:hAnsi="Wingdings" w:hint="default"/>
        <w:sz w:val="20"/>
      </w:rPr>
    </w:lvl>
    <w:lvl w:ilvl="6" w:tentative="1">
      <w:start w:val="1"/>
      <w:numFmt w:val="bullet"/>
      <w:lvlText w:val=""/>
      <w:lvlJc w:val="left"/>
      <w:pPr>
        <w:tabs>
          <w:tab w:val="num" w:pos="5700"/>
        </w:tabs>
        <w:ind w:left="5700" w:hanging="360"/>
      </w:pPr>
      <w:rPr>
        <w:rFonts w:ascii="Wingdings" w:hAnsi="Wingdings" w:hint="default"/>
        <w:sz w:val="20"/>
      </w:rPr>
    </w:lvl>
    <w:lvl w:ilvl="7" w:tentative="1">
      <w:start w:val="1"/>
      <w:numFmt w:val="bullet"/>
      <w:lvlText w:val=""/>
      <w:lvlJc w:val="left"/>
      <w:pPr>
        <w:tabs>
          <w:tab w:val="num" w:pos="6420"/>
        </w:tabs>
        <w:ind w:left="6420" w:hanging="360"/>
      </w:pPr>
      <w:rPr>
        <w:rFonts w:ascii="Wingdings" w:hAnsi="Wingdings" w:hint="default"/>
        <w:sz w:val="20"/>
      </w:rPr>
    </w:lvl>
    <w:lvl w:ilvl="8" w:tentative="1">
      <w:start w:val="1"/>
      <w:numFmt w:val="bullet"/>
      <w:lvlText w:val=""/>
      <w:lvlJc w:val="left"/>
      <w:pPr>
        <w:tabs>
          <w:tab w:val="num" w:pos="7140"/>
        </w:tabs>
        <w:ind w:left="7140" w:hanging="360"/>
      </w:pPr>
      <w:rPr>
        <w:rFonts w:ascii="Wingdings" w:hAnsi="Wingdings" w:hint="default"/>
        <w:sz w:val="20"/>
      </w:rPr>
    </w:lvl>
  </w:abstractNum>
  <w:abstractNum w:abstractNumId="2" w15:restartNumberingAfterBreak="0">
    <w:nsid w:val="4DE212C7"/>
    <w:multiLevelType w:val="multilevel"/>
    <w:tmpl w:val="2ADC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D69CB"/>
    <w:multiLevelType w:val="hybridMultilevel"/>
    <w:tmpl w:val="07DE5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4B225C"/>
    <w:multiLevelType w:val="multilevel"/>
    <w:tmpl w:val="9234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183E1D"/>
    <w:multiLevelType w:val="multilevel"/>
    <w:tmpl w:val="59EA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156F41"/>
    <w:multiLevelType w:val="multilevel"/>
    <w:tmpl w:val="D804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BA"/>
    <w:rsid w:val="000454A5"/>
    <w:rsid w:val="00065F01"/>
    <w:rsid w:val="000A63CF"/>
    <w:rsid w:val="000B7859"/>
    <w:rsid w:val="001F182F"/>
    <w:rsid w:val="00262F21"/>
    <w:rsid w:val="002C2F79"/>
    <w:rsid w:val="003328EE"/>
    <w:rsid w:val="003B3DF3"/>
    <w:rsid w:val="004305AA"/>
    <w:rsid w:val="005139A5"/>
    <w:rsid w:val="005866BC"/>
    <w:rsid w:val="005E3FE8"/>
    <w:rsid w:val="008571F4"/>
    <w:rsid w:val="00867E8B"/>
    <w:rsid w:val="00905C0F"/>
    <w:rsid w:val="009445BC"/>
    <w:rsid w:val="00965CBA"/>
    <w:rsid w:val="00994DFD"/>
    <w:rsid w:val="009A4655"/>
    <w:rsid w:val="00A908FF"/>
    <w:rsid w:val="00AC3050"/>
    <w:rsid w:val="00AC5A91"/>
    <w:rsid w:val="00AE0582"/>
    <w:rsid w:val="00AF2E03"/>
    <w:rsid w:val="00BF6E0B"/>
    <w:rsid w:val="00CA113A"/>
    <w:rsid w:val="00D00031"/>
    <w:rsid w:val="00DF0BE4"/>
    <w:rsid w:val="00E73B27"/>
    <w:rsid w:val="00F70705"/>
    <w:rsid w:val="00FA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727FFD"/>
  <w15:chartTrackingRefBased/>
  <w15:docId w15:val="{797EBCC8-396E-4157-8560-4AA45ADB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5CBA"/>
    <w:rPr>
      <w:color w:val="0000FF"/>
      <w:u w:val="single"/>
    </w:rPr>
  </w:style>
  <w:style w:type="paragraph" w:styleId="NormalWeb">
    <w:name w:val="Normal (Web)"/>
    <w:basedOn w:val="Normal"/>
    <w:uiPriority w:val="99"/>
    <w:unhideWhenUsed/>
    <w:rsid w:val="00965C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5CBA"/>
    <w:rPr>
      <w:b/>
      <w:bCs/>
    </w:rPr>
  </w:style>
  <w:style w:type="paragraph" w:styleId="ListParagraph">
    <w:name w:val="List Paragraph"/>
    <w:basedOn w:val="Normal"/>
    <w:uiPriority w:val="34"/>
    <w:qFormat/>
    <w:rsid w:val="00965CBA"/>
    <w:pPr>
      <w:ind w:left="720"/>
      <w:contextualSpacing/>
    </w:pPr>
  </w:style>
  <w:style w:type="character" w:customStyle="1" w:styleId="sr-only">
    <w:name w:val="sr-only"/>
    <w:basedOn w:val="DefaultParagraphFont"/>
    <w:rsid w:val="00965CBA"/>
  </w:style>
  <w:style w:type="paragraph" w:styleId="Header">
    <w:name w:val="header"/>
    <w:basedOn w:val="Normal"/>
    <w:link w:val="HeaderChar"/>
    <w:uiPriority w:val="99"/>
    <w:unhideWhenUsed/>
    <w:rsid w:val="00994D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DFD"/>
  </w:style>
  <w:style w:type="paragraph" w:styleId="Footer">
    <w:name w:val="footer"/>
    <w:basedOn w:val="Normal"/>
    <w:link w:val="FooterChar"/>
    <w:uiPriority w:val="99"/>
    <w:unhideWhenUsed/>
    <w:rsid w:val="00994D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786875">
      <w:bodyDiv w:val="1"/>
      <w:marLeft w:val="0"/>
      <w:marRight w:val="0"/>
      <w:marTop w:val="0"/>
      <w:marBottom w:val="0"/>
      <w:divBdr>
        <w:top w:val="none" w:sz="0" w:space="0" w:color="auto"/>
        <w:left w:val="none" w:sz="0" w:space="0" w:color="auto"/>
        <w:bottom w:val="none" w:sz="0" w:space="0" w:color="auto"/>
        <w:right w:val="none" w:sz="0" w:space="0" w:color="auto"/>
      </w:divBdr>
    </w:div>
    <w:div w:id="561017716">
      <w:bodyDiv w:val="1"/>
      <w:marLeft w:val="0"/>
      <w:marRight w:val="0"/>
      <w:marTop w:val="0"/>
      <w:marBottom w:val="0"/>
      <w:divBdr>
        <w:top w:val="none" w:sz="0" w:space="0" w:color="auto"/>
        <w:left w:val="none" w:sz="0" w:space="0" w:color="auto"/>
        <w:bottom w:val="none" w:sz="0" w:space="0" w:color="auto"/>
        <w:right w:val="none" w:sz="0" w:space="0" w:color="auto"/>
      </w:divBdr>
    </w:div>
    <w:div w:id="659892596">
      <w:bodyDiv w:val="1"/>
      <w:marLeft w:val="0"/>
      <w:marRight w:val="0"/>
      <w:marTop w:val="0"/>
      <w:marBottom w:val="0"/>
      <w:divBdr>
        <w:top w:val="none" w:sz="0" w:space="0" w:color="auto"/>
        <w:left w:val="none" w:sz="0" w:space="0" w:color="auto"/>
        <w:bottom w:val="none" w:sz="0" w:space="0" w:color="auto"/>
        <w:right w:val="none" w:sz="0" w:space="0" w:color="auto"/>
      </w:divBdr>
    </w:div>
    <w:div w:id="803615915">
      <w:bodyDiv w:val="1"/>
      <w:marLeft w:val="0"/>
      <w:marRight w:val="0"/>
      <w:marTop w:val="0"/>
      <w:marBottom w:val="0"/>
      <w:divBdr>
        <w:top w:val="none" w:sz="0" w:space="0" w:color="auto"/>
        <w:left w:val="none" w:sz="0" w:space="0" w:color="auto"/>
        <w:bottom w:val="none" w:sz="0" w:space="0" w:color="auto"/>
        <w:right w:val="none" w:sz="0" w:space="0" w:color="auto"/>
      </w:divBdr>
    </w:div>
    <w:div w:id="986082867">
      <w:bodyDiv w:val="1"/>
      <w:marLeft w:val="0"/>
      <w:marRight w:val="0"/>
      <w:marTop w:val="0"/>
      <w:marBottom w:val="0"/>
      <w:divBdr>
        <w:top w:val="none" w:sz="0" w:space="0" w:color="auto"/>
        <w:left w:val="none" w:sz="0" w:space="0" w:color="auto"/>
        <w:bottom w:val="none" w:sz="0" w:space="0" w:color="auto"/>
        <w:right w:val="none" w:sz="0" w:space="0" w:color="auto"/>
      </w:divBdr>
    </w:div>
    <w:div w:id="1475484156">
      <w:bodyDiv w:val="1"/>
      <w:marLeft w:val="0"/>
      <w:marRight w:val="0"/>
      <w:marTop w:val="0"/>
      <w:marBottom w:val="0"/>
      <w:divBdr>
        <w:top w:val="none" w:sz="0" w:space="0" w:color="auto"/>
        <w:left w:val="none" w:sz="0" w:space="0" w:color="auto"/>
        <w:bottom w:val="none" w:sz="0" w:space="0" w:color="auto"/>
        <w:right w:val="none" w:sz="0" w:space="0" w:color="auto"/>
      </w:divBdr>
    </w:div>
    <w:div w:id="1897350299">
      <w:bodyDiv w:val="1"/>
      <w:marLeft w:val="0"/>
      <w:marRight w:val="0"/>
      <w:marTop w:val="0"/>
      <w:marBottom w:val="0"/>
      <w:divBdr>
        <w:top w:val="none" w:sz="0" w:space="0" w:color="auto"/>
        <w:left w:val="none" w:sz="0" w:space="0" w:color="auto"/>
        <w:bottom w:val="none" w:sz="0" w:space="0" w:color="auto"/>
        <w:right w:val="none" w:sz="0" w:space="0" w:color="auto"/>
      </w:divBdr>
    </w:div>
    <w:div w:id="1949308355">
      <w:bodyDiv w:val="1"/>
      <w:marLeft w:val="0"/>
      <w:marRight w:val="0"/>
      <w:marTop w:val="0"/>
      <w:marBottom w:val="0"/>
      <w:divBdr>
        <w:top w:val="none" w:sz="0" w:space="0" w:color="auto"/>
        <w:left w:val="none" w:sz="0" w:space="0" w:color="auto"/>
        <w:bottom w:val="none" w:sz="0" w:space="0" w:color="auto"/>
        <w:right w:val="none" w:sz="0" w:space="0" w:color="auto"/>
      </w:divBdr>
    </w:div>
    <w:div w:id="206270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about/steps-when-sick.html" TargetMode="External"/><Relationship Id="rId13" Type="http://schemas.openxmlformats.org/officeDocument/2006/relationships/hyperlink" Target="http://www.cdc.gov/healthywater/hygiene/etiquette/coughing_sneezing.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about/symptoms.html" TargetMode="External"/><Relationship Id="rId12" Type="http://schemas.openxmlformats.org/officeDocument/2006/relationships/hyperlink" Target="https://www.cdc.gov/coronavirus/2019-ncov/about/symptom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about/symptoms.html" TargetMode="External"/><Relationship Id="rId5" Type="http://schemas.openxmlformats.org/officeDocument/2006/relationships/footnotes" Target="footnotes.xml"/><Relationship Id="rId15" Type="http://schemas.openxmlformats.org/officeDocument/2006/relationships/hyperlink" Target="https://www.cdc.gov/coronavirus/2019-ncov/community/large-events/index.html" TargetMode="External"/><Relationship Id="rId10" Type="http://schemas.openxmlformats.org/officeDocument/2006/relationships/hyperlink" Target="https://www.cdc.gov/coronavirus/2019-ncov/hcp/guidance-prevent-spread.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coronavirus/2019-ncov/hcp/disposition-in-home-patients.html" TargetMode="External"/><Relationship Id="rId14" Type="http://schemas.openxmlformats.org/officeDocument/2006/relationships/hyperlink" Target="https://www.epa.gov/pesticide-registration/list-n-disinfectants-use-against-sars-cov-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Hingst</dc:creator>
  <cp:keywords/>
  <dc:description/>
  <cp:lastModifiedBy>Lisa Hingst</cp:lastModifiedBy>
  <cp:revision>3</cp:revision>
  <dcterms:created xsi:type="dcterms:W3CDTF">2020-04-08T15:10:00Z</dcterms:created>
  <dcterms:modified xsi:type="dcterms:W3CDTF">2020-04-15T20:23:00Z</dcterms:modified>
</cp:coreProperties>
</file>